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6B0A" w14:textId="3C3FB681" w:rsidR="00575F06" w:rsidRDefault="00942B61">
      <w:r>
        <w:rPr>
          <w:noProof/>
        </w:rPr>
        <mc:AlternateContent>
          <mc:Choice Requires="wps">
            <w:drawing>
              <wp:anchor distT="45720" distB="45720" distL="114300" distR="114300" simplePos="0" relativeHeight="251663360" behindDoc="0" locked="0" layoutInCell="1" allowOverlap="1" wp14:anchorId="51A79C78" wp14:editId="01532DD8">
                <wp:simplePos x="0" y="0"/>
                <wp:positionH relativeFrom="column">
                  <wp:posOffset>2175510</wp:posOffset>
                </wp:positionH>
                <wp:positionV relativeFrom="paragraph">
                  <wp:posOffset>1406525</wp:posOffset>
                </wp:positionV>
                <wp:extent cx="3642360" cy="6807200"/>
                <wp:effectExtent l="0" t="0" r="152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6807200"/>
                        </a:xfrm>
                        <a:prstGeom prst="rect">
                          <a:avLst/>
                        </a:prstGeom>
                        <a:solidFill>
                          <a:srgbClr val="FFFFFF"/>
                        </a:solidFill>
                        <a:ln w="9525">
                          <a:solidFill>
                            <a:srgbClr val="000000"/>
                          </a:solidFill>
                          <a:miter lim="800000"/>
                          <a:headEnd/>
                          <a:tailEnd/>
                        </a:ln>
                      </wps:spPr>
                      <wps:txbx>
                        <w:txbxContent>
                          <w:p w14:paraId="4677DD79" w14:textId="2B431018" w:rsidR="00F471D9" w:rsidRPr="00F471D9" w:rsidRDefault="00F471D9" w:rsidP="00F471D9">
                            <w:pPr>
                              <w:spacing w:after="0" w:line="240" w:lineRule="auto"/>
                              <w:rPr>
                                <w:sz w:val="20"/>
                                <w:szCs w:val="20"/>
                              </w:rPr>
                            </w:pPr>
                            <w:r w:rsidRPr="00F471D9">
                              <w:rPr>
                                <w:sz w:val="20"/>
                                <w:szCs w:val="20"/>
                              </w:rPr>
                              <w:t xml:space="preserve">Date and time: </w:t>
                            </w:r>
                            <w:r w:rsidR="0011212D">
                              <w:rPr>
                                <w:sz w:val="20"/>
                                <w:szCs w:val="20"/>
                              </w:rPr>
                              <w:t>Monday, March 10, 2025</w:t>
                            </w:r>
                            <w:r w:rsidRPr="00F471D9">
                              <w:rPr>
                                <w:sz w:val="20"/>
                                <w:szCs w:val="20"/>
                              </w:rPr>
                              <w:t xml:space="preserve">, 4:00-6:00pm  </w:t>
                            </w:r>
                          </w:p>
                          <w:p w14:paraId="7F7848C4" w14:textId="05AE2F3E" w:rsidR="00F471D9" w:rsidRPr="00F471D9" w:rsidRDefault="00F471D9" w:rsidP="00F471D9">
                            <w:pPr>
                              <w:spacing w:after="0" w:line="240" w:lineRule="auto"/>
                              <w:rPr>
                                <w:sz w:val="20"/>
                                <w:szCs w:val="20"/>
                              </w:rPr>
                            </w:pPr>
                            <w:r w:rsidRPr="00F471D9">
                              <w:rPr>
                                <w:sz w:val="20"/>
                                <w:szCs w:val="20"/>
                              </w:rPr>
                              <w:t xml:space="preserve">Room:  </w:t>
                            </w:r>
                            <w:r w:rsidRPr="00F471D9">
                              <w:rPr>
                                <w:sz w:val="20"/>
                                <w:szCs w:val="20"/>
                              </w:rPr>
                              <w:tab/>
                              <w:t>Harvey Hall 14</w:t>
                            </w:r>
                            <w:r w:rsidR="00765E2C">
                              <w:rPr>
                                <w:sz w:val="20"/>
                                <w:szCs w:val="20"/>
                              </w:rPr>
                              <w:t>1</w:t>
                            </w:r>
                            <w:r w:rsidRPr="00F471D9">
                              <w:rPr>
                                <w:sz w:val="20"/>
                                <w:szCs w:val="20"/>
                              </w:rPr>
                              <w:t xml:space="preserve"> </w:t>
                            </w:r>
                          </w:p>
                          <w:p w14:paraId="448C70ED" w14:textId="24F55936" w:rsidR="00F471D9" w:rsidRPr="00F471D9" w:rsidRDefault="00F471D9" w:rsidP="00F471D9">
                            <w:pPr>
                              <w:spacing w:after="0" w:line="240" w:lineRule="auto"/>
                              <w:rPr>
                                <w:sz w:val="20"/>
                                <w:szCs w:val="20"/>
                              </w:rPr>
                            </w:pPr>
                            <w:r w:rsidRPr="00F471D9">
                              <w:rPr>
                                <w:sz w:val="20"/>
                                <w:szCs w:val="20"/>
                              </w:rPr>
                              <w:t xml:space="preserve">Facilitator: </w:t>
                            </w:r>
                            <w:r>
                              <w:rPr>
                                <w:sz w:val="20"/>
                                <w:szCs w:val="20"/>
                              </w:rPr>
                              <w:t xml:space="preserve"> </w:t>
                            </w:r>
                            <w:r w:rsidRPr="00F471D9">
                              <w:rPr>
                                <w:sz w:val="20"/>
                                <w:szCs w:val="20"/>
                              </w:rPr>
                              <w:t xml:space="preserve">Dr. Tim Shiell, </w:t>
                            </w:r>
                            <w:r w:rsidR="00F8607B">
                              <w:rPr>
                                <w:sz w:val="20"/>
                                <w:szCs w:val="20"/>
                              </w:rPr>
                              <w:t xml:space="preserve">Professor Emeritus, </w:t>
                            </w:r>
                            <w:r w:rsidRPr="00F471D9">
                              <w:rPr>
                                <w:sz w:val="20"/>
                                <w:szCs w:val="20"/>
                              </w:rPr>
                              <w:t xml:space="preserve">MCSII </w:t>
                            </w:r>
                            <w:r w:rsidR="00575C4A">
                              <w:rPr>
                                <w:sz w:val="20"/>
                                <w:szCs w:val="20"/>
                              </w:rPr>
                              <w:t>Coordinator</w:t>
                            </w:r>
                          </w:p>
                          <w:p w14:paraId="5AD51953" w14:textId="77777777" w:rsidR="00F471D9" w:rsidRPr="00F471D9" w:rsidRDefault="00F471D9" w:rsidP="00F471D9">
                            <w:pPr>
                              <w:spacing w:after="0" w:line="240" w:lineRule="auto"/>
                              <w:rPr>
                                <w:sz w:val="20"/>
                                <w:szCs w:val="20"/>
                              </w:rPr>
                            </w:pPr>
                            <w:r w:rsidRPr="00F471D9">
                              <w:rPr>
                                <w:sz w:val="20"/>
                                <w:szCs w:val="20"/>
                              </w:rPr>
                              <w:t xml:space="preserve"> </w:t>
                            </w:r>
                          </w:p>
                          <w:p w14:paraId="3C396E34" w14:textId="3A3B323B" w:rsidR="00F471D9" w:rsidRPr="00F471D9" w:rsidRDefault="00F471D9" w:rsidP="00F471D9">
                            <w:pPr>
                              <w:spacing w:after="0" w:line="240" w:lineRule="auto"/>
                              <w:rPr>
                                <w:sz w:val="20"/>
                                <w:szCs w:val="20"/>
                              </w:rPr>
                            </w:pPr>
                            <w:r w:rsidRPr="00F471D9">
                              <w:rPr>
                                <w:sz w:val="20"/>
                                <w:szCs w:val="20"/>
                              </w:rPr>
                              <w:t xml:space="preserve">This workshop is a non-credit bearing educational enrichment experience. Deadline to apply is </w:t>
                            </w:r>
                            <w:r w:rsidR="00C7742F">
                              <w:rPr>
                                <w:sz w:val="20"/>
                                <w:szCs w:val="20"/>
                              </w:rPr>
                              <w:t xml:space="preserve">Wednesday, March 5, </w:t>
                            </w:r>
                            <w:r w:rsidRPr="00F471D9">
                              <w:rPr>
                                <w:sz w:val="20"/>
                                <w:szCs w:val="20"/>
                              </w:rPr>
                              <w:t xml:space="preserve">but only sixteen students will be accepted, so don’t wait to apply! Students who complete the workshop receive a $100 stipend.  Students accepted to the workshop will receive </w:t>
                            </w:r>
                            <w:r w:rsidR="00C7742F">
                              <w:rPr>
                                <w:sz w:val="20"/>
                                <w:szCs w:val="20"/>
                              </w:rPr>
                              <w:t>brief r</w:t>
                            </w:r>
                            <w:r w:rsidRPr="00F471D9">
                              <w:rPr>
                                <w:sz w:val="20"/>
                                <w:szCs w:val="20"/>
                              </w:rPr>
                              <w:t xml:space="preserve">eadings to prepare for the workshop.    </w:t>
                            </w:r>
                          </w:p>
                          <w:p w14:paraId="02458DB2" w14:textId="77777777" w:rsidR="00F471D9" w:rsidRPr="00F471D9" w:rsidRDefault="00F471D9" w:rsidP="00F471D9">
                            <w:pPr>
                              <w:spacing w:after="0" w:line="240" w:lineRule="auto"/>
                              <w:rPr>
                                <w:sz w:val="20"/>
                                <w:szCs w:val="20"/>
                              </w:rPr>
                            </w:pPr>
                            <w:r w:rsidRPr="00F471D9">
                              <w:rPr>
                                <w:sz w:val="20"/>
                                <w:szCs w:val="20"/>
                              </w:rPr>
                              <w:t xml:space="preserve"> </w:t>
                            </w:r>
                          </w:p>
                          <w:p w14:paraId="7618885F" w14:textId="374C0AE5" w:rsidR="00F065A7" w:rsidRDefault="00F471D9" w:rsidP="00F471D9">
                            <w:pPr>
                              <w:spacing w:after="0" w:line="240" w:lineRule="auto"/>
                              <w:rPr>
                                <w:sz w:val="20"/>
                                <w:szCs w:val="20"/>
                              </w:rPr>
                            </w:pPr>
                            <w:r w:rsidRPr="00F471D9">
                              <w:rPr>
                                <w:sz w:val="20"/>
                                <w:szCs w:val="20"/>
                              </w:rPr>
                              <w:t xml:space="preserve">Shiell is a scholar and activist with four books and dozens of chapters, articles, and reviews and more than two hundred talks, workshops, and panels.  In addition to founding and directing MCSII, Shiell founded and directed UW-Stout’s Center for Applied Ethics </w:t>
                            </w:r>
                            <w:r w:rsidR="00C7742F">
                              <w:rPr>
                                <w:sz w:val="20"/>
                                <w:szCs w:val="20"/>
                              </w:rPr>
                              <w:t xml:space="preserve">and the UW’s Wisconsin Institute for Citizenship and Civil Dialogue </w:t>
                            </w:r>
                            <w:r w:rsidRPr="00F471D9">
                              <w:rPr>
                                <w:sz w:val="20"/>
                                <w:szCs w:val="20"/>
                              </w:rPr>
                              <w:t>and</w:t>
                            </w:r>
                            <w:r w:rsidR="00C7742F">
                              <w:rPr>
                                <w:sz w:val="20"/>
                                <w:szCs w:val="20"/>
                              </w:rPr>
                              <w:t xml:space="preserve"> </w:t>
                            </w:r>
                            <w:r w:rsidR="00F276DE">
                              <w:rPr>
                                <w:sz w:val="20"/>
                                <w:szCs w:val="20"/>
                              </w:rPr>
                              <w:t xml:space="preserve">works </w:t>
                            </w:r>
                            <w:r w:rsidR="00F065A7">
                              <w:rPr>
                                <w:sz w:val="20"/>
                                <w:szCs w:val="20"/>
                              </w:rPr>
                              <w:t>with national and local committees and organizations</w:t>
                            </w:r>
                            <w:r w:rsidR="00C5606C">
                              <w:rPr>
                                <w:sz w:val="20"/>
                                <w:szCs w:val="20"/>
                              </w:rPr>
                              <w:t xml:space="preserve"> on</w:t>
                            </w:r>
                            <w:r w:rsidR="00F065A7">
                              <w:rPr>
                                <w:sz w:val="20"/>
                                <w:szCs w:val="20"/>
                              </w:rPr>
                              <w:t xml:space="preserve"> </w:t>
                            </w:r>
                            <w:r w:rsidRPr="00F471D9">
                              <w:rPr>
                                <w:sz w:val="20"/>
                                <w:szCs w:val="20"/>
                              </w:rPr>
                              <w:t>free speech and academic freedom.</w:t>
                            </w:r>
                          </w:p>
                          <w:p w14:paraId="1CE05355" w14:textId="77777777" w:rsidR="00665067" w:rsidRDefault="00F471D9" w:rsidP="00F471D9">
                            <w:pPr>
                              <w:spacing w:after="0" w:line="240" w:lineRule="auto"/>
                              <w:rPr>
                                <w:sz w:val="20"/>
                                <w:szCs w:val="20"/>
                              </w:rPr>
                            </w:pPr>
                            <w:r w:rsidRPr="00F471D9">
                              <w:rPr>
                                <w:sz w:val="20"/>
                                <w:szCs w:val="20"/>
                              </w:rPr>
                              <w:t xml:space="preserve">  </w:t>
                            </w:r>
                          </w:p>
                          <w:p w14:paraId="68CB8FDA" w14:textId="56F779E8" w:rsidR="00211849" w:rsidRDefault="00665067" w:rsidP="00F471D9">
                            <w:pPr>
                              <w:spacing w:after="0" w:line="240" w:lineRule="auto"/>
                              <w:rPr>
                                <w:sz w:val="16"/>
                                <w:szCs w:val="16"/>
                              </w:rPr>
                            </w:pPr>
                            <w:r w:rsidRPr="00211849">
                              <w:rPr>
                                <w:sz w:val="16"/>
                                <w:szCs w:val="16"/>
                              </w:rPr>
                              <w:t>Legal Philosophy</w:t>
                            </w:r>
                            <w:r w:rsidR="00414CAE" w:rsidRPr="00211849">
                              <w:rPr>
                                <w:sz w:val="16"/>
                                <w:szCs w:val="16"/>
                              </w:rPr>
                              <w:t>: Selected readings</w:t>
                            </w:r>
                            <w:r w:rsidR="00211849">
                              <w:rPr>
                                <w:sz w:val="16"/>
                                <w:szCs w:val="16"/>
                              </w:rPr>
                              <w:t xml:space="preserve"> </w:t>
                            </w:r>
                            <w:hyperlink r:id="rId4" w:history="1">
                              <w:r w:rsidR="00211849" w:rsidRPr="000F34FD">
                                <w:rPr>
                                  <w:rStyle w:val="Hyperlink"/>
                                  <w:sz w:val="16"/>
                                  <w:szCs w:val="16"/>
                                </w:rPr>
                                <w:t>https://www.amazon.com/Legal-Philosophy-Selected-Timothy-Shiell/dp/0030768438</w:t>
                              </w:r>
                            </w:hyperlink>
                          </w:p>
                          <w:p w14:paraId="138F57E3" w14:textId="744DAB9A" w:rsidR="003759EF" w:rsidRDefault="00F471D9" w:rsidP="00F471D9">
                            <w:pPr>
                              <w:spacing w:after="0" w:line="240" w:lineRule="auto"/>
                              <w:rPr>
                                <w:sz w:val="16"/>
                                <w:szCs w:val="20"/>
                              </w:rPr>
                            </w:pPr>
                            <w:r w:rsidRPr="003759EF">
                              <w:rPr>
                                <w:sz w:val="16"/>
                                <w:szCs w:val="20"/>
                              </w:rPr>
                              <w:t xml:space="preserve">Campus Hate Speech on Trial </w:t>
                            </w:r>
                            <w:hyperlink r:id="rId5" w:history="1">
                              <w:r w:rsidR="003759EF" w:rsidRPr="00720A35">
                                <w:rPr>
                                  <w:rStyle w:val="Hyperlink"/>
                                  <w:sz w:val="16"/>
                                  <w:szCs w:val="20"/>
                                </w:rPr>
                                <w:t>https://kansaspress.ku.edu/978-0-7006-1648-0.html</w:t>
                              </w:r>
                            </w:hyperlink>
                          </w:p>
                          <w:p w14:paraId="60A6DE89" w14:textId="5ED4860C" w:rsidR="003759EF" w:rsidRDefault="00F471D9" w:rsidP="00F471D9">
                            <w:pPr>
                              <w:spacing w:after="0" w:line="240" w:lineRule="auto"/>
                              <w:rPr>
                                <w:sz w:val="16"/>
                                <w:szCs w:val="20"/>
                              </w:rPr>
                            </w:pPr>
                            <w:r w:rsidRPr="003759EF">
                              <w:rPr>
                                <w:sz w:val="16"/>
                                <w:szCs w:val="20"/>
                              </w:rPr>
                              <w:t xml:space="preserve">African Americans and the First Amendment </w:t>
                            </w:r>
                            <w:hyperlink r:id="rId6" w:history="1">
                              <w:r w:rsidR="003759EF" w:rsidRPr="00720A35">
                                <w:rPr>
                                  <w:rStyle w:val="Hyperlink"/>
                                  <w:sz w:val="16"/>
                                  <w:szCs w:val="20"/>
                                </w:rPr>
                                <w:t>https://www.sunypress.edu/p-6790african-americans-and-the-first.aspx</w:t>
                              </w:r>
                            </w:hyperlink>
                          </w:p>
                          <w:p w14:paraId="313CBC13" w14:textId="355B7713" w:rsidR="003759EF" w:rsidRDefault="00F471D9" w:rsidP="00F471D9">
                            <w:pPr>
                              <w:spacing w:after="0" w:line="240" w:lineRule="auto"/>
                              <w:rPr>
                                <w:sz w:val="16"/>
                                <w:szCs w:val="20"/>
                              </w:rPr>
                            </w:pPr>
                            <w:r w:rsidRPr="003759EF">
                              <w:rPr>
                                <w:sz w:val="16"/>
                                <w:szCs w:val="20"/>
                              </w:rPr>
                              <w:t xml:space="preserve">Civil Liberties in Real Life: Seven Studies </w:t>
                            </w:r>
                            <w:hyperlink r:id="rId7" w:history="1">
                              <w:r w:rsidR="003759EF" w:rsidRPr="00720A35">
                                <w:rPr>
                                  <w:rStyle w:val="Hyperlink"/>
                                  <w:sz w:val="16"/>
                                  <w:szCs w:val="20"/>
                                </w:rPr>
                                <w:t>https://www.cambridgescholars.com/civil-liberties-in-real-life</w:t>
                              </w:r>
                            </w:hyperlink>
                          </w:p>
                          <w:p w14:paraId="50ADECF9" w14:textId="21BED6A2" w:rsidR="00F471D9" w:rsidRPr="003759EF" w:rsidRDefault="00F471D9" w:rsidP="00F471D9">
                            <w:pPr>
                              <w:spacing w:after="0" w:line="240" w:lineRule="auto"/>
                              <w:rPr>
                                <w:sz w:val="16"/>
                                <w:szCs w:val="20"/>
                              </w:rPr>
                            </w:pPr>
                            <w:r w:rsidRPr="003759EF">
                              <w:rPr>
                                <w:sz w:val="16"/>
                                <w:szCs w:val="20"/>
                              </w:rPr>
                              <w:t xml:space="preserve"> </w:t>
                            </w:r>
                          </w:p>
                          <w:p w14:paraId="5BD740AB" w14:textId="77777777" w:rsidR="00942B61" w:rsidRDefault="00F471D9" w:rsidP="003759EF">
                            <w:pPr>
                              <w:spacing w:after="0" w:line="240" w:lineRule="auto"/>
                              <w:rPr>
                                <w:sz w:val="20"/>
                                <w:szCs w:val="20"/>
                              </w:rPr>
                            </w:pPr>
                            <w:r w:rsidRPr="003759EF">
                              <w:rPr>
                                <w:sz w:val="20"/>
                                <w:szCs w:val="20"/>
                              </w:rPr>
                              <w:t>Workshop Agenda:</w:t>
                            </w:r>
                          </w:p>
                          <w:p w14:paraId="43205168" w14:textId="77777777" w:rsidR="00F471D9" w:rsidRPr="003759EF" w:rsidRDefault="00F471D9" w:rsidP="003759EF">
                            <w:pPr>
                              <w:spacing w:after="0" w:line="240" w:lineRule="auto"/>
                              <w:rPr>
                                <w:sz w:val="20"/>
                                <w:szCs w:val="20"/>
                              </w:rPr>
                            </w:pPr>
                            <w:r w:rsidRPr="003759EF">
                              <w:rPr>
                                <w:sz w:val="20"/>
                                <w:szCs w:val="20"/>
                              </w:rPr>
                              <w:t xml:space="preserve">4:00 </w:t>
                            </w:r>
                            <w:r w:rsidRPr="003759EF">
                              <w:rPr>
                                <w:sz w:val="20"/>
                                <w:szCs w:val="20"/>
                              </w:rPr>
                              <w:tab/>
                              <w:t xml:space="preserve">Welcome and Introductions </w:t>
                            </w:r>
                          </w:p>
                          <w:p w14:paraId="49DFE77C" w14:textId="56AF0311" w:rsidR="00F471D9" w:rsidRPr="003759EF" w:rsidRDefault="00F471D9" w:rsidP="003759EF">
                            <w:pPr>
                              <w:spacing w:after="0" w:line="240" w:lineRule="auto"/>
                              <w:rPr>
                                <w:sz w:val="20"/>
                                <w:szCs w:val="20"/>
                              </w:rPr>
                            </w:pPr>
                            <w:r w:rsidRPr="003759EF">
                              <w:rPr>
                                <w:sz w:val="20"/>
                                <w:szCs w:val="20"/>
                              </w:rPr>
                              <w:t xml:space="preserve">4:05 </w:t>
                            </w:r>
                            <w:r w:rsidRPr="003759EF">
                              <w:rPr>
                                <w:sz w:val="20"/>
                                <w:szCs w:val="20"/>
                              </w:rPr>
                              <w:tab/>
                            </w:r>
                            <w:r w:rsidR="00BA1293">
                              <w:rPr>
                                <w:sz w:val="20"/>
                                <w:szCs w:val="20"/>
                              </w:rPr>
                              <w:t xml:space="preserve">Shiell: </w:t>
                            </w:r>
                            <w:r w:rsidR="00BF0732">
                              <w:rPr>
                                <w:sz w:val="20"/>
                                <w:szCs w:val="20"/>
                              </w:rPr>
                              <w:t>Freedom of Religion Basic Principles</w:t>
                            </w:r>
                            <w:r w:rsidRPr="003759EF">
                              <w:rPr>
                                <w:sz w:val="20"/>
                                <w:szCs w:val="20"/>
                              </w:rPr>
                              <w:t xml:space="preserve"> </w:t>
                            </w:r>
                          </w:p>
                          <w:p w14:paraId="2DC05EAF" w14:textId="77777777" w:rsidR="00F471D9" w:rsidRPr="003759EF" w:rsidRDefault="00F471D9" w:rsidP="003759EF">
                            <w:pPr>
                              <w:spacing w:after="0" w:line="240" w:lineRule="auto"/>
                              <w:rPr>
                                <w:sz w:val="20"/>
                                <w:szCs w:val="20"/>
                              </w:rPr>
                            </w:pPr>
                            <w:r w:rsidRPr="003759EF">
                              <w:rPr>
                                <w:sz w:val="20"/>
                                <w:szCs w:val="20"/>
                              </w:rPr>
                              <w:t xml:space="preserve">4:30 </w:t>
                            </w:r>
                            <w:r w:rsidRPr="003759EF">
                              <w:rPr>
                                <w:sz w:val="20"/>
                                <w:szCs w:val="20"/>
                              </w:rPr>
                              <w:tab/>
                              <w:t xml:space="preserve">Small Group Case Analysis   </w:t>
                            </w:r>
                          </w:p>
                          <w:p w14:paraId="47FD22DC" w14:textId="03BB6386" w:rsidR="00F471D9" w:rsidRPr="003759EF" w:rsidRDefault="00F471D9" w:rsidP="003759EF">
                            <w:pPr>
                              <w:spacing w:after="0" w:line="240" w:lineRule="auto"/>
                              <w:rPr>
                                <w:sz w:val="20"/>
                                <w:szCs w:val="20"/>
                              </w:rPr>
                            </w:pPr>
                            <w:r w:rsidRPr="003759EF">
                              <w:rPr>
                                <w:sz w:val="20"/>
                                <w:szCs w:val="20"/>
                              </w:rPr>
                              <w:t>5:</w:t>
                            </w:r>
                            <w:r w:rsidR="006943EE">
                              <w:rPr>
                                <w:sz w:val="20"/>
                                <w:szCs w:val="20"/>
                              </w:rPr>
                              <w:t>15</w:t>
                            </w:r>
                            <w:r w:rsidRPr="003759EF">
                              <w:rPr>
                                <w:sz w:val="20"/>
                                <w:szCs w:val="20"/>
                              </w:rPr>
                              <w:t xml:space="preserve"> </w:t>
                            </w:r>
                            <w:r w:rsidRPr="003759EF">
                              <w:rPr>
                                <w:sz w:val="20"/>
                                <w:szCs w:val="20"/>
                              </w:rPr>
                              <w:tab/>
                              <w:t xml:space="preserve">Large Group Discussion  </w:t>
                            </w:r>
                          </w:p>
                          <w:p w14:paraId="552F301B" w14:textId="77777777" w:rsidR="00F471D9" w:rsidRPr="003759EF" w:rsidRDefault="00F471D9" w:rsidP="003759EF">
                            <w:pPr>
                              <w:spacing w:after="0" w:line="240" w:lineRule="auto"/>
                              <w:rPr>
                                <w:sz w:val="20"/>
                                <w:szCs w:val="20"/>
                              </w:rPr>
                            </w:pPr>
                            <w:r w:rsidRPr="003759EF">
                              <w:rPr>
                                <w:sz w:val="20"/>
                                <w:szCs w:val="20"/>
                              </w:rPr>
                              <w:t xml:space="preserve">5:55 </w:t>
                            </w:r>
                            <w:r w:rsidRPr="003759EF">
                              <w:rPr>
                                <w:sz w:val="20"/>
                                <w:szCs w:val="20"/>
                              </w:rPr>
                              <w:tab/>
                              <w:t xml:space="preserve">Closing remarks and evaluations </w:t>
                            </w:r>
                          </w:p>
                          <w:p w14:paraId="0E556204" w14:textId="77777777" w:rsidR="00F471D9" w:rsidRPr="003759EF" w:rsidRDefault="00F471D9" w:rsidP="003759EF">
                            <w:pPr>
                              <w:spacing w:after="0" w:line="240" w:lineRule="auto"/>
                              <w:rPr>
                                <w:sz w:val="20"/>
                                <w:szCs w:val="20"/>
                              </w:rPr>
                            </w:pPr>
                            <w:r w:rsidRPr="003759EF">
                              <w:rPr>
                                <w:sz w:val="20"/>
                                <w:szCs w:val="20"/>
                              </w:rPr>
                              <w:t xml:space="preserve">6:00 </w:t>
                            </w:r>
                            <w:r w:rsidRPr="003759EF">
                              <w:rPr>
                                <w:sz w:val="20"/>
                                <w:szCs w:val="20"/>
                              </w:rPr>
                              <w:tab/>
                              <w:t xml:space="preserve">Dismiss  </w:t>
                            </w:r>
                          </w:p>
                          <w:p w14:paraId="7C9DDDA2" w14:textId="77777777" w:rsidR="00F471D9" w:rsidRPr="003759EF" w:rsidRDefault="00F471D9" w:rsidP="003759EF">
                            <w:pPr>
                              <w:spacing w:after="0" w:line="240" w:lineRule="auto"/>
                              <w:rPr>
                                <w:sz w:val="20"/>
                                <w:szCs w:val="20"/>
                              </w:rPr>
                            </w:pPr>
                            <w:r w:rsidRPr="003759EF">
                              <w:rPr>
                                <w:sz w:val="20"/>
                                <w:szCs w:val="20"/>
                              </w:rPr>
                              <w:t xml:space="preserve"> </w:t>
                            </w:r>
                          </w:p>
                          <w:p w14:paraId="4F4C9A2B" w14:textId="06D00019" w:rsidR="00F471D9" w:rsidRPr="003759EF" w:rsidRDefault="00F471D9" w:rsidP="003759EF">
                            <w:pPr>
                              <w:spacing w:after="0" w:line="240" w:lineRule="auto"/>
                              <w:rPr>
                                <w:sz w:val="20"/>
                                <w:szCs w:val="20"/>
                              </w:rPr>
                            </w:pPr>
                            <w:r w:rsidRPr="003759EF">
                              <w:rPr>
                                <w:sz w:val="20"/>
                                <w:szCs w:val="20"/>
                              </w:rPr>
                              <w:t xml:space="preserve">To apply for the workshop, email Tim Shiell, MCSII </w:t>
                            </w:r>
                            <w:r w:rsidR="00BA1293">
                              <w:rPr>
                                <w:sz w:val="20"/>
                                <w:szCs w:val="20"/>
                              </w:rPr>
                              <w:t>Coordinator</w:t>
                            </w:r>
                            <w:r w:rsidRPr="003759EF">
                              <w:rPr>
                                <w:sz w:val="20"/>
                                <w:szCs w:val="20"/>
                              </w:rPr>
                              <w:t xml:space="preserve">, at </w:t>
                            </w:r>
                          </w:p>
                          <w:p w14:paraId="57678456" w14:textId="3424909D" w:rsidR="000E5607" w:rsidRDefault="00F471D9" w:rsidP="003759EF">
                            <w:pPr>
                              <w:spacing w:after="0" w:line="240" w:lineRule="auto"/>
                            </w:pPr>
                            <w:r w:rsidRPr="003759EF">
                              <w:rPr>
                                <w:sz w:val="20"/>
                                <w:szCs w:val="20"/>
                              </w:rPr>
                              <w:t>shiellt@uwstout.edu.  Your application should include a brief (no more than 250 words) statement of interest in the workshop topic</w:t>
                            </w:r>
                            <w:r w:rsidR="00BF0732">
                              <w:rPr>
                                <w:sz w:val="20"/>
                                <w:szCs w:val="20"/>
                              </w:rPr>
                              <w:t xml:space="preserve">, </w:t>
                            </w:r>
                            <w:r w:rsidRPr="003759EF">
                              <w:rPr>
                                <w:sz w:val="20"/>
                                <w:szCs w:val="20"/>
                              </w:rPr>
                              <w:t>your student id number (needed to</w:t>
                            </w:r>
                            <w:r>
                              <w:t xml:space="preserve"> </w:t>
                            </w:r>
                            <w:r w:rsidRPr="00BA1293">
                              <w:rPr>
                                <w:sz w:val="20"/>
                                <w:szCs w:val="20"/>
                              </w:rPr>
                              <w:t>process the $100 payment)</w:t>
                            </w:r>
                            <w:r w:rsidR="00BF0732">
                              <w:rPr>
                                <w:sz w:val="20"/>
                                <w:szCs w:val="20"/>
                              </w:rPr>
                              <w:t xml:space="preserve">, and </w:t>
                            </w:r>
                            <w:r w:rsidR="005A2537">
                              <w:rPr>
                                <w:sz w:val="20"/>
                                <w:szCs w:val="20"/>
                              </w:rPr>
                              <w:t xml:space="preserve">whether (or not) you are a UW-Stout student employee.  </w:t>
                            </w:r>
                            <w:r w:rsidRPr="00BA1293">
                              <w:rPr>
                                <w:sz w:val="20"/>
                                <w:szCs w:val="20"/>
                              </w:rPr>
                              <w:t xml:space="preserve"> Having a Social Security Number and completing a W-9 are required to receive the stipend.</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79C78" id="_x0000_t202" coordsize="21600,21600" o:spt="202" path="m,l,21600r21600,l21600,xe">
                <v:stroke joinstyle="miter"/>
                <v:path gradientshapeok="t" o:connecttype="rect"/>
              </v:shapetype>
              <v:shape id="Text Box 2" o:spid="_x0000_s1026" type="#_x0000_t202" style="position:absolute;margin-left:171.3pt;margin-top:110.75pt;width:286.8pt;height:5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">
                <v:textbox>
                  <w:txbxContent>
                    <w:p w14:paraId="4677DD79" w14:textId="2B431018" w:rsidR="00F471D9" w:rsidRPr="00F471D9" w:rsidRDefault="00F471D9" w:rsidP="00F471D9">
                      <w:pPr>
                        <w:spacing w:after="0" w:line="240" w:lineRule="auto"/>
                        <w:rPr>
                          <w:sz w:val="20"/>
                          <w:szCs w:val="20"/>
                        </w:rPr>
                      </w:pPr>
                      <w:r w:rsidRPr="00F471D9">
                        <w:rPr>
                          <w:sz w:val="20"/>
                          <w:szCs w:val="20"/>
                        </w:rPr>
                        <w:t xml:space="preserve">Date and time: </w:t>
                      </w:r>
                      <w:r w:rsidR="0011212D">
                        <w:rPr>
                          <w:sz w:val="20"/>
                          <w:szCs w:val="20"/>
                        </w:rPr>
                        <w:t>Monday, March 10, 2025</w:t>
                      </w:r>
                      <w:r w:rsidRPr="00F471D9">
                        <w:rPr>
                          <w:sz w:val="20"/>
                          <w:szCs w:val="20"/>
                        </w:rPr>
                        <w:t xml:space="preserve">, 4:00-6:00pm  </w:t>
                      </w:r>
                    </w:p>
                    <w:p w14:paraId="7F7848C4" w14:textId="05AE2F3E" w:rsidR="00F471D9" w:rsidRPr="00F471D9" w:rsidRDefault="00F471D9" w:rsidP="00F471D9">
                      <w:pPr>
                        <w:spacing w:after="0" w:line="240" w:lineRule="auto"/>
                        <w:rPr>
                          <w:sz w:val="20"/>
                          <w:szCs w:val="20"/>
                        </w:rPr>
                      </w:pPr>
                      <w:r w:rsidRPr="00F471D9">
                        <w:rPr>
                          <w:sz w:val="20"/>
                          <w:szCs w:val="20"/>
                        </w:rPr>
                        <w:t xml:space="preserve">Room:  </w:t>
                      </w:r>
                      <w:r w:rsidRPr="00F471D9">
                        <w:rPr>
                          <w:sz w:val="20"/>
                          <w:szCs w:val="20"/>
                        </w:rPr>
                        <w:tab/>
                        <w:t>Harvey Hall 14</w:t>
                      </w:r>
                      <w:r w:rsidR="00765E2C">
                        <w:rPr>
                          <w:sz w:val="20"/>
                          <w:szCs w:val="20"/>
                        </w:rPr>
                        <w:t>1</w:t>
                      </w:r>
                      <w:r w:rsidRPr="00F471D9">
                        <w:rPr>
                          <w:sz w:val="20"/>
                          <w:szCs w:val="20"/>
                        </w:rPr>
                        <w:t xml:space="preserve"> </w:t>
                      </w:r>
                    </w:p>
                    <w:p w14:paraId="448C70ED" w14:textId="24F55936" w:rsidR="00F471D9" w:rsidRPr="00F471D9" w:rsidRDefault="00F471D9" w:rsidP="00F471D9">
                      <w:pPr>
                        <w:spacing w:after="0" w:line="240" w:lineRule="auto"/>
                        <w:rPr>
                          <w:sz w:val="20"/>
                          <w:szCs w:val="20"/>
                        </w:rPr>
                      </w:pPr>
                      <w:r w:rsidRPr="00F471D9">
                        <w:rPr>
                          <w:sz w:val="20"/>
                          <w:szCs w:val="20"/>
                        </w:rPr>
                        <w:t xml:space="preserve">Facilitator: </w:t>
                      </w:r>
                      <w:r>
                        <w:rPr>
                          <w:sz w:val="20"/>
                          <w:szCs w:val="20"/>
                        </w:rPr>
                        <w:t xml:space="preserve"> </w:t>
                      </w:r>
                      <w:r w:rsidRPr="00F471D9">
                        <w:rPr>
                          <w:sz w:val="20"/>
                          <w:szCs w:val="20"/>
                        </w:rPr>
                        <w:t xml:space="preserve">Dr. Tim Shiell, </w:t>
                      </w:r>
                      <w:r w:rsidR="00F8607B">
                        <w:rPr>
                          <w:sz w:val="20"/>
                          <w:szCs w:val="20"/>
                        </w:rPr>
                        <w:t xml:space="preserve">Professor Emeritus, </w:t>
                      </w:r>
                      <w:r w:rsidRPr="00F471D9">
                        <w:rPr>
                          <w:sz w:val="20"/>
                          <w:szCs w:val="20"/>
                        </w:rPr>
                        <w:t xml:space="preserve">MCSII </w:t>
                      </w:r>
                      <w:r w:rsidR="00575C4A">
                        <w:rPr>
                          <w:sz w:val="20"/>
                          <w:szCs w:val="20"/>
                        </w:rPr>
                        <w:t>Coordinator</w:t>
                      </w:r>
                    </w:p>
                    <w:p w14:paraId="5AD51953" w14:textId="77777777" w:rsidR="00F471D9" w:rsidRPr="00F471D9" w:rsidRDefault="00F471D9" w:rsidP="00F471D9">
                      <w:pPr>
                        <w:spacing w:after="0" w:line="240" w:lineRule="auto"/>
                        <w:rPr>
                          <w:sz w:val="20"/>
                          <w:szCs w:val="20"/>
                        </w:rPr>
                      </w:pPr>
                      <w:r w:rsidRPr="00F471D9">
                        <w:rPr>
                          <w:sz w:val="20"/>
                          <w:szCs w:val="20"/>
                        </w:rPr>
                        <w:t xml:space="preserve"> </w:t>
                      </w:r>
                    </w:p>
                    <w:p w14:paraId="3C396E34" w14:textId="3A3B323B" w:rsidR="00F471D9" w:rsidRPr="00F471D9" w:rsidRDefault="00F471D9" w:rsidP="00F471D9">
                      <w:pPr>
                        <w:spacing w:after="0" w:line="240" w:lineRule="auto"/>
                        <w:rPr>
                          <w:sz w:val="20"/>
                          <w:szCs w:val="20"/>
                        </w:rPr>
                      </w:pPr>
                      <w:r w:rsidRPr="00F471D9">
                        <w:rPr>
                          <w:sz w:val="20"/>
                          <w:szCs w:val="20"/>
                        </w:rPr>
                        <w:t xml:space="preserve">This workshop is a non-credit bearing educational enrichment experience. Deadline to apply is </w:t>
                      </w:r>
                      <w:r w:rsidR="00C7742F">
                        <w:rPr>
                          <w:sz w:val="20"/>
                          <w:szCs w:val="20"/>
                        </w:rPr>
                        <w:t xml:space="preserve">Wednesday, March 5, </w:t>
                      </w:r>
                      <w:r w:rsidRPr="00F471D9">
                        <w:rPr>
                          <w:sz w:val="20"/>
                          <w:szCs w:val="20"/>
                        </w:rPr>
                        <w:t xml:space="preserve">but only sixteen students will be accepted, so don’t wait to apply! Students who complete the workshop receive a $100 stipend.  Students accepted to the workshop will receive </w:t>
                      </w:r>
                      <w:r w:rsidR="00C7742F">
                        <w:rPr>
                          <w:sz w:val="20"/>
                          <w:szCs w:val="20"/>
                        </w:rPr>
                        <w:t>brief r</w:t>
                      </w:r>
                      <w:r w:rsidRPr="00F471D9">
                        <w:rPr>
                          <w:sz w:val="20"/>
                          <w:szCs w:val="20"/>
                        </w:rPr>
                        <w:t xml:space="preserve">eadings to prepare for the workshop.    </w:t>
                      </w:r>
                    </w:p>
                    <w:p w14:paraId="02458DB2" w14:textId="77777777" w:rsidR="00F471D9" w:rsidRPr="00F471D9" w:rsidRDefault="00F471D9" w:rsidP="00F471D9">
                      <w:pPr>
                        <w:spacing w:after="0" w:line="240" w:lineRule="auto"/>
                        <w:rPr>
                          <w:sz w:val="20"/>
                          <w:szCs w:val="20"/>
                        </w:rPr>
                      </w:pPr>
                      <w:r w:rsidRPr="00F471D9">
                        <w:rPr>
                          <w:sz w:val="20"/>
                          <w:szCs w:val="20"/>
                        </w:rPr>
                        <w:t xml:space="preserve"> </w:t>
                      </w:r>
                    </w:p>
                    <w:p w14:paraId="7618885F" w14:textId="374C0AE5" w:rsidR="00F065A7" w:rsidRDefault="00F471D9" w:rsidP="00F471D9">
                      <w:pPr>
                        <w:spacing w:after="0" w:line="240" w:lineRule="auto"/>
                        <w:rPr>
                          <w:sz w:val="20"/>
                          <w:szCs w:val="20"/>
                        </w:rPr>
                      </w:pPr>
                      <w:r w:rsidRPr="00F471D9">
                        <w:rPr>
                          <w:sz w:val="20"/>
                          <w:szCs w:val="20"/>
                        </w:rPr>
                        <w:t xml:space="preserve">Shiell is a scholar and activist with four books and dozens of chapters, articles, and reviews and more than two hundred talks, workshops, and panels.  In addition to founding and directing MCSII, Shiell founded and directed UW-Stout’s Center for Applied Ethics </w:t>
                      </w:r>
                      <w:r w:rsidR="00C7742F">
                        <w:rPr>
                          <w:sz w:val="20"/>
                          <w:szCs w:val="20"/>
                        </w:rPr>
                        <w:t xml:space="preserve">and the UW’s Wisconsin Institute for Citizenship and Civil Dialogue </w:t>
                      </w:r>
                      <w:r w:rsidRPr="00F471D9">
                        <w:rPr>
                          <w:sz w:val="20"/>
                          <w:szCs w:val="20"/>
                        </w:rPr>
                        <w:t>and</w:t>
                      </w:r>
                      <w:r w:rsidR="00C7742F">
                        <w:rPr>
                          <w:sz w:val="20"/>
                          <w:szCs w:val="20"/>
                        </w:rPr>
                        <w:t xml:space="preserve"> </w:t>
                      </w:r>
                      <w:r w:rsidR="00F276DE">
                        <w:rPr>
                          <w:sz w:val="20"/>
                          <w:szCs w:val="20"/>
                        </w:rPr>
                        <w:t xml:space="preserve">works </w:t>
                      </w:r>
                      <w:r w:rsidR="00F065A7">
                        <w:rPr>
                          <w:sz w:val="20"/>
                          <w:szCs w:val="20"/>
                        </w:rPr>
                        <w:t>with national and local committees and organizations</w:t>
                      </w:r>
                      <w:r w:rsidR="00C5606C">
                        <w:rPr>
                          <w:sz w:val="20"/>
                          <w:szCs w:val="20"/>
                        </w:rPr>
                        <w:t xml:space="preserve"> on</w:t>
                      </w:r>
                      <w:r w:rsidR="00F065A7">
                        <w:rPr>
                          <w:sz w:val="20"/>
                          <w:szCs w:val="20"/>
                        </w:rPr>
                        <w:t xml:space="preserve"> </w:t>
                      </w:r>
                      <w:r w:rsidRPr="00F471D9">
                        <w:rPr>
                          <w:sz w:val="20"/>
                          <w:szCs w:val="20"/>
                        </w:rPr>
                        <w:t>free speech and academic freedom.</w:t>
                      </w:r>
                    </w:p>
                    <w:p w14:paraId="1CE05355" w14:textId="77777777" w:rsidR="00665067" w:rsidRDefault="00F471D9" w:rsidP="00F471D9">
                      <w:pPr>
                        <w:spacing w:after="0" w:line="240" w:lineRule="auto"/>
                        <w:rPr>
                          <w:sz w:val="20"/>
                          <w:szCs w:val="20"/>
                        </w:rPr>
                      </w:pPr>
                      <w:r w:rsidRPr="00F471D9">
                        <w:rPr>
                          <w:sz w:val="20"/>
                          <w:szCs w:val="20"/>
                        </w:rPr>
                        <w:t xml:space="preserve">  </w:t>
                      </w:r>
                    </w:p>
                    <w:p w14:paraId="68CB8FDA" w14:textId="56F779E8" w:rsidR="00211849" w:rsidRDefault="00665067" w:rsidP="00F471D9">
                      <w:pPr>
                        <w:spacing w:after="0" w:line="240" w:lineRule="auto"/>
                        <w:rPr>
                          <w:sz w:val="16"/>
                          <w:szCs w:val="16"/>
                        </w:rPr>
                      </w:pPr>
                      <w:r w:rsidRPr="00211849">
                        <w:rPr>
                          <w:sz w:val="16"/>
                          <w:szCs w:val="16"/>
                        </w:rPr>
                        <w:t>Legal Philosophy</w:t>
                      </w:r>
                      <w:r w:rsidR="00414CAE" w:rsidRPr="00211849">
                        <w:rPr>
                          <w:sz w:val="16"/>
                          <w:szCs w:val="16"/>
                        </w:rPr>
                        <w:t>: Selected readings</w:t>
                      </w:r>
                      <w:r w:rsidR="00211849">
                        <w:rPr>
                          <w:sz w:val="16"/>
                          <w:szCs w:val="16"/>
                        </w:rPr>
                        <w:t xml:space="preserve"> </w:t>
                      </w:r>
                      <w:hyperlink r:id="rId8" w:history="1">
                        <w:r w:rsidR="00211849" w:rsidRPr="000F34FD">
                          <w:rPr>
                            <w:rStyle w:val="Hyperlink"/>
                            <w:sz w:val="16"/>
                            <w:szCs w:val="16"/>
                          </w:rPr>
                          <w:t>https://www.amazon.com/Legal-Philosophy-Selected-Timothy-Shiell/dp/0030768438</w:t>
                        </w:r>
                      </w:hyperlink>
                    </w:p>
                    <w:p w14:paraId="138F57E3" w14:textId="744DAB9A" w:rsidR="003759EF" w:rsidRDefault="00F471D9" w:rsidP="00F471D9">
                      <w:pPr>
                        <w:spacing w:after="0" w:line="240" w:lineRule="auto"/>
                        <w:rPr>
                          <w:sz w:val="16"/>
                          <w:szCs w:val="20"/>
                        </w:rPr>
                      </w:pPr>
                      <w:r w:rsidRPr="003759EF">
                        <w:rPr>
                          <w:sz w:val="16"/>
                          <w:szCs w:val="20"/>
                        </w:rPr>
                        <w:t xml:space="preserve">Campus Hate Speech on Trial </w:t>
                      </w:r>
                      <w:hyperlink r:id="rId9" w:history="1">
                        <w:r w:rsidR="003759EF" w:rsidRPr="00720A35">
                          <w:rPr>
                            <w:rStyle w:val="Hyperlink"/>
                            <w:sz w:val="16"/>
                            <w:szCs w:val="20"/>
                          </w:rPr>
                          <w:t>https://kansaspress.ku.edu/978-0-7006-1648-0.html</w:t>
                        </w:r>
                      </w:hyperlink>
                    </w:p>
                    <w:p w14:paraId="60A6DE89" w14:textId="5ED4860C" w:rsidR="003759EF" w:rsidRDefault="00F471D9" w:rsidP="00F471D9">
                      <w:pPr>
                        <w:spacing w:after="0" w:line="240" w:lineRule="auto"/>
                        <w:rPr>
                          <w:sz w:val="16"/>
                          <w:szCs w:val="20"/>
                        </w:rPr>
                      </w:pPr>
                      <w:r w:rsidRPr="003759EF">
                        <w:rPr>
                          <w:sz w:val="16"/>
                          <w:szCs w:val="20"/>
                        </w:rPr>
                        <w:t xml:space="preserve">African Americans and the First Amendment </w:t>
                      </w:r>
                      <w:hyperlink r:id="rId10" w:history="1">
                        <w:r w:rsidR="003759EF" w:rsidRPr="00720A35">
                          <w:rPr>
                            <w:rStyle w:val="Hyperlink"/>
                            <w:sz w:val="16"/>
                            <w:szCs w:val="20"/>
                          </w:rPr>
                          <w:t>https://www.sunypress.edu/p-6790african-americans-and-the-first.aspx</w:t>
                        </w:r>
                      </w:hyperlink>
                    </w:p>
                    <w:p w14:paraId="313CBC13" w14:textId="355B7713" w:rsidR="003759EF" w:rsidRDefault="00F471D9" w:rsidP="00F471D9">
                      <w:pPr>
                        <w:spacing w:after="0" w:line="240" w:lineRule="auto"/>
                        <w:rPr>
                          <w:sz w:val="16"/>
                          <w:szCs w:val="20"/>
                        </w:rPr>
                      </w:pPr>
                      <w:r w:rsidRPr="003759EF">
                        <w:rPr>
                          <w:sz w:val="16"/>
                          <w:szCs w:val="20"/>
                        </w:rPr>
                        <w:t xml:space="preserve">Civil Liberties in Real Life: Seven Studies </w:t>
                      </w:r>
                      <w:hyperlink r:id="rId11" w:history="1">
                        <w:r w:rsidR="003759EF" w:rsidRPr="00720A35">
                          <w:rPr>
                            <w:rStyle w:val="Hyperlink"/>
                            <w:sz w:val="16"/>
                            <w:szCs w:val="20"/>
                          </w:rPr>
                          <w:t>https://www.cambridgescholars.com/civil-liberties-in-real-life</w:t>
                        </w:r>
                      </w:hyperlink>
                    </w:p>
                    <w:p w14:paraId="50ADECF9" w14:textId="21BED6A2" w:rsidR="00F471D9" w:rsidRPr="003759EF" w:rsidRDefault="00F471D9" w:rsidP="00F471D9">
                      <w:pPr>
                        <w:spacing w:after="0" w:line="240" w:lineRule="auto"/>
                        <w:rPr>
                          <w:sz w:val="16"/>
                          <w:szCs w:val="20"/>
                        </w:rPr>
                      </w:pPr>
                      <w:r w:rsidRPr="003759EF">
                        <w:rPr>
                          <w:sz w:val="16"/>
                          <w:szCs w:val="20"/>
                        </w:rPr>
                        <w:t xml:space="preserve"> </w:t>
                      </w:r>
                    </w:p>
                    <w:p w14:paraId="5BD740AB" w14:textId="77777777" w:rsidR="00942B61" w:rsidRDefault="00F471D9" w:rsidP="003759EF">
                      <w:pPr>
                        <w:spacing w:after="0" w:line="240" w:lineRule="auto"/>
                        <w:rPr>
                          <w:sz w:val="20"/>
                          <w:szCs w:val="20"/>
                        </w:rPr>
                      </w:pPr>
                      <w:r w:rsidRPr="003759EF">
                        <w:rPr>
                          <w:sz w:val="20"/>
                          <w:szCs w:val="20"/>
                        </w:rPr>
                        <w:t>Workshop Agenda:</w:t>
                      </w:r>
                    </w:p>
                    <w:p w14:paraId="43205168" w14:textId="77777777" w:rsidR="00F471D9" w:rsidRPr="003759EF" w:rsidRDefault="00F471D9" w:rsidP="003759EF">
                      <w:pPr>
                        <w:spacing w:after="0" w:line="240" w:lineRule="auto"/>
                        <w:rPr>
                          <w:sz w:val="20"/>
                          <w:szCs w:val="20"/>
                        </w:rPr>
                      </w:pPr>
                      <w:r w:rsidRPr="003759EF">
                        <w:rPr>
                          <w:sz w:val="20"/>
                          <w:szCs w:val="20"/>
                        </w:rPr>
                        <w:t xml:space="preserve">4:00 </w:t>
                      </w:r>
                      <w:r w:rsidRPr="003759EF">
                        <w:rPr>
                          <w:sz w:val="20"/>
                          <w:szCs w:val="20"/>
                        </w:rPr>
                        <w:tab/>
                        <w:t xml:space="preserve">Welcome and Introductions </w:t>
                      </w:r>
                    </w:p>
                    <w:p w14:paraId="49DFE77C" w14:textId="56AF0311" w:rsidR="00F471D9" w:rsidRPr="003759EF" w:rsidRDefault="00F471D9" w:rsidP="003759EF">
                      <w:pPr>
                        <w:spacing w:after="0" w:line="240" w:lineRule="auto"/>
                        <w:rPr>
                          <w:sz w:val="20"/>
                          <w:szCs w:val="20"/>
                        </w:rPr>
                      </w:pPr>
                      <w:r w:rsidRPr="003759EF">
                        <w:rPr>
                          <w:sz w:val="20"/>
                          <w:szCs w:val="20"/>
                        </w:rPr>
                        <w:t xml:space="preserve">4:05 </w:t>
                      </w:r>
                      <w:r w:rsidRPr="003759EF">
                        <w:rPr>
                          <w:sz w:val="20"/>
                          <w:szCs w:val="20"/>
                        </w:rPr>
                        <w:tab/>
                      </w:r>
                      <w:r w:rsidR="00BA1293">
                        <w:rPr>
                          <w:sz w:val="20"/>
                          <w:szCs w:val="20"/>
                        </w:rPr>
                        <w:t xml:space="preserve">Shiell: </w:t>
                      </w:r>
                      <w:r w:rsidR="00BF0732">
                        <w:rPr>
                          <w:sz w:val="20"/>
                          <w:szCs w:val="20"/>
                        </w:rPr>
                        <w:t>Freedom of Religion Basic Principles</w:t>
                      </w:r>
                      <w:r w:rsidRPr="003759EF">
                        <w:rPr>
                          <w:sz w:val="20"/>
                          <w:szCs w:val="20"/>
                        </w:rPr>
                        <w:t xml:space="preserve"> </w:t>
                      </w:r>
                    </w:p>
                    <w:p w14:paraId="2DC05EAF" w14:textId="77777777" w:rsidR="00F471D9" w:rsidRPr="003759EF" w:rsidRDefault="00F471D9" w:rsidP="003759EF">
                      <w:pPr>
                        <w:spacing w:after="0" w:line="240" w:lineRule="auto"/>
                        <w:rPr>
                          <w:sz w:val="20"/>
                          <w:szCs w:val="20"/>
                        </w:rPr>
                      </w:pPr>
                      <w:r w:rsidRPr="003759EF">
                        <w:rPr>
                          <w:sz w:val="20"/>
                          <w:szCs w:val="20"/>
                        </w:rPr>
                        <w:t xml:space="preserve">4:30 </w:t>
                      </w:r>
                      <w:r w:rsidRPr="003759EF">
                        <w:rPr>
                          <w:sz w:val="20"/>
                          <w:szCs w:val="20"/>
                        </w:rPr>
                        <w:tab/>
                        <w:t xml:space="preserve">Small Group Case Analysis   </w:t>
                      </w:r>
                    </w:p>
                    <w:p w14:paraId="47FD22DC" w14:textId="03BB6386" w:rsidR="00F471D9" w:rsidRPr="003759EF" w:rsidRDefault="00F471D9" w:rsidP="003759EF">
                      <w:pPr>
                        <w:spacing w:after="0" w:line="240" w:lineRule="auto"/>
                        <w:rPr>
                          <w:sz w:val="20"/>
                          <w:szCs w:val="20"/>
                        </w:rPr>
                      </w:pPr>
                      <w:r w:rsidRPr="003759EF">
                        <w:rPr>
                          <w:sz w:val="20"/>
                          <w:szCs w:val="20"/>
                        </w:rPr>
                        <w:t>5:</w:t>
                      </w:r>
                      <w:r w:rsidR="006943EE">
                        <w:rPr>
                          <w:sz w:val="20"/>
                          <w:szCs w:val="20"/>
                        </w:rPr>
                        <w:t>15</w:t>
                      </w:r>
                      <w:r w:rsidRPr="003759EF">
                        <w:rPr>
                          <w:sz w:val="20"/>
                          <w:szCs w:val="20"/>
                        </w:rPr>
                        <w:t xml:space="preserve"> </w:t>
                      </w:r>
                      <w:r w:rsidRPr="003759EF">
                        <w:rPr>
                          <w:sz w:val="20"/>
                          <w:szCs w:val="20"/>
                        </w:rPr>
                        <w:tab/>
                        <w:t xml:space="preserve">Large Group Discussion  </w:t>
                      </w:r>
                    </w:p>
                    <w:p w14:paraId="552F301B" w14:textId="77777777" w:rsidR="00F471D9" w:rsidRPr="003759EF" w:rsidRDefault="00F471D9" w:rsidP="003759EF">
                      <w:pPr>
                        <w:spacing w:after="0" w:line="240" w:lineRule="auto"/>
                        <w:rPr>
                          <w:sz w:val="20"/>
                          <w:szCs w:val="20"/>
                        </w:rPr>
                      </w:pPr>
                      <w:r w:rsidRPr="003759EF">
                        <w:rPr>
                          <w:sz w:val="20"/>
                          <w:szCs w:val="20"/>
                        </w:rPr>
                        <w:t xml:space="preserve">5:55 </w:t>
                      </w:r>
                      <w:r w:rsidRPr="003759EF">
                        <w:rPr>
                          <w:sz w:val="20"/>
                          <w:szCs w:val="20"/>
                        </w:rPr>
                        <w:tab/>
                        <w:t xml:space="preserve">Closing remarks and evaluations </w:t>
                      </w:r>
                    </w:p>
                    <w:p w14:paraId="0E556204" w14:textId="77777777" w:rsidR="00F471D9" w:rsidRPr="003759EF" w:rsidRDefault="00F471D9" w:rsidP="003759EF">
                      <w:pPr>
                        <w:spacing w:after="0" w:line="240" w:lineRule="auto"/>
                        <w:rPr>
                          <w:sz w:val="20"/>
                          <w:szCs w:val="20"/>
                        </w:rPr>
                      </w:pPr>
                      <w:r w:rsidRPr="003759EF">
                        <w:rPr>
                          <w:sz w:val="20"/>
                          <w:szCs w:val="20"/>
                        </w:rPr>
                        <w:t xml:space="preserve">6:00 </w:t>
                      </w:r>
                      <w:r w:rsidRPr="003759EF">
                        <w:rPr>
                          <w:sz w:val="20"/>
                          <w:szCs w:val="20"/>
                        </w:rPr>
                        <w:tab/>
                        <w:t xml:space="preserve">Dismiss  </w:t>
                      </w:r>
                    </w:p>
                    <w:p w14:paraId="7C9DDDA2" w14:textId="77777777" w:rsidR="00F471D9" w:rsidRPr="003759EF" w:rsidRDefault="00F471D9" w:rsidP="003759EF">
                      <w:pPr>
                        <w:spacing w:after="0" w:line="240" w:lineRule="auto"/>
                        <w:rPr>
                          <w:sz w:val="20"/>
                          <w:szCs w:val="20"/>
                        </w:rPr>
                      </w:pPr>
                      <w:r w:rsidRPr="003759EF">
                        <w:rPr>
                          <w:sz w:val="20"/>
                          <w:szCs w:val="20"/>
                        </w:rPr>
                        <w:t xml:space="preserve"> </w:t>
                      </w:r>
                    </w:p>
                    <w:p w14:paraId="4F4C9A2B" w14:textId="06D00019" w:rsidR="00F471D9" w:rsidRPr="003759EF" w:rsidRDefault="00F471D9" w:rsidP="003759EF">
                      <w:pPr>
                        <w:spacing w:after="0" w:line="240" w:lineRule="auto"/>
                        <w:rPr>
                          <w:sz w:val="20"/>
                          <w:szCs w:val="20"/>
                        </w:rPr>
                      </w:pPr>
                      <w:r w:rsidRPr="003759EF">
                        <w:rPr>
                          <w:sz w:val="20"/>
                          <w:szCs w:val="20"/>
                        </w:rPr>
                        <w:t xml:space="preserve">To apply for the workshop, email Tim Shiell, MCSII </w:t>
                      </w:r>
                      <w:r w:rsidR="00BA1293">
                        <w:rPr>
                          <w:sz w:val="20"/>
                          <w:szCs w:val="20"/>
                        </w:rPr>
                        <w:t>Coordinator</w:t>
                      </w:r>
                      <w:r w:rsidRPr="003759EF">
                        <w:rPr>
                          <w:sz w:val="20"/>
                          <w:szCs w:val="20"/>
                        </w:rPr>
                        <w:t xml:space="preserve">, at </w:t>
                      </w:r>
                    </w:p>
                    <w:p w14:paraId="57678456" w14:textId="3424909D" w:rsidR="000E5607" w:rsidRDefault="00F471D9" w:rsidP="003759EF">
                      <w:pPr>
                        <w:spacing w:after="0" w:line="240" w:lineRule="auto"/>
                      </w:pPr>
                      <w:r w:rsidRPr="003759EF">
                        <w:rPr>
                          <w:sz w:val="20"/>
                          <w:szCs w:val="20"/>
                        </w:rPr>
                        <w:t>shiellt@uwstout.edu.  Your application should include a brief (no more than 250 words) statement of interest in the workshop topic</w:t>
                      </w:r>
                      <w:r w:rsidR="00BF0732">
                        <w:rPr>
                          <w:sz w:val="20"/>
                          <w:szCs w:val="20"/>
                        </w:rPr>
                        <w:t xml:space="preserve">, </w:t>
                      </w:r>
                      <w:r w:rsidRPr="003759EF">
                        <w:rPr>
                          <w:sz w:val="20"/>
                          <w:szCs w:val="20"/>
                        </w:rPr>
                        <w:t>your student id number (needed to</w:t>
                      </w:r>
                      <w:r>
                        <w:t xml:space="preserve"> </w:t>
                      </w:r>
                      <w:r w:rsidRPr="00BA1293">
                        <w:rPr>
                          <w:sz w:val="20"/>
                          <w:szCs w:val="20"/>
                        </w:rPr>
                        <w:t>process the $100 payment)</w:t>
                      </w:r>
                      <w:r w:rsidR="00BF0732">
                        <w:rPr>
                          <w:sz w:val="20"/>
                          <w:szCs w:val="20"/>
                        </w:rPr>
                        <w:t xml:space="preserve">, and </w:t>
                      </w:r>
                      <w:r w:rsidR="005A2537">
                        <w:rPr>
                          <w:sz w:val="20"/>
                          <w:szCs w:val="20"/>
                        </w:rPr>
                        <w:t xml:space="preserve">whether (or not) you are a UW-Stout student employee.  </w:t>
                      </w:r>
                      <w:r w:rsidRPr="00BA1293">
                        <w:rPr>
                          <w:sz w:val="20"/>
                          <w:szCs w:val="20"/>
                        </w:rPr>
                        <w:t xml:space="preserve"> Having a Social Security Number and completing a W-9 are required to receive the stipend.</w:t>
                      </w:r>
                      <w:r>
                        <w:t xml:space="preserve">    </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62F7C7FC" wp14:editId="2BE009C4">
                <wp:simplePos x="0" y="0"/>
                <wp:positionH relativeFrom="column">
                  <wp:posOffset>2198370</wp:posOffset>
                </wp:positionH>
                <wp:positionV relativeFrom="paragraph">
                  <wp:posOffset>19050</wp:posOffset>
                </wp:positionV>
                <wp:extent cx="3657600" cy="1404620"/>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04620"/>
                        </a:xfrm>
                        <a:prstGeom prst="rect">
                          <a:avLst/>
                        </a:prstGeom>
                        <a:solidFill>
                          <a:srgbClr val="FFFFFF"/>
                        </a:solidFill>
                        <a:ln w="9525">
                          <a:solidFill>
                            <a:srgbClr val="000000"/>
                          </a:solidFill>
                          <a:miter lim="800000"/>
                          <a:headEnd/>
                          <a:tailEnd/>
                        </a:ln>
                      </wps:spPr>
                      <wps:txbx>
                        <w:txbxContent>
                          <w:p w14:paraId="369C8DE0" w14:textId="427521FD" w:rsidR="001360A6" w:rsidRPr="00F471D9" w:rsidRDefault="00942B61">
                            <w:pPr>
                              <w:rPr>
                                <w:rFonts w:cstheme="minorHAnsi"/>
                                <w:sz w:val="40"/>
                                <w:szCs w:val="40"/>
                              </w:rPr>
                            </w:pPr>
                            <w:r>
                              <w:rPr>
                                <w:rFonts w:cstheme="minorHAnsi"/>
                                <w:sz w:val="40"/>
                                <w:szCs w:val="40"/>
                              </w:rPr>
                              <w:t xml:space="preserve">UW-Stout </w:t>
                            </w:r>
                            <w:r w:rsidR="005866A8" w:rsidRPr="00F471D9">
                              <w:rPr>
                                <w:rFonts w:cstheme="minorHAnsi"/>
                                <w:sz w:val="40"/>
                                <w:szCs w:val="40"/>
                              </w:rPr>
                              <w:t xml:space="preserve">Student Workshop: </w:t>
                            </w:r>
                            <w:r w:rsidR="00213A58">
                              <w:rPr>
                                <w:rFonts w:cstheme="minorHAnsi"/>
                                <w:sz w:val="40"/>
                                <w:szCs w:val="40"/>
                              </w:rPr>
                              <w:t>Freedom o</w:t>
                            </w:r>
                            <w:r w:rsidR="009B3279">
                              <w:rPr>
                                <w:rFonts w:cstheme="minorHAnsi"/>
                                <w:sz w:val="40"/>
                                <w:szCs w:val="40"/>
                              </w:rPr>
                              <w:t>f</w:t>
                            </w:r>
                            <w:r w:rsidR="00213A58">
                              <w:rPr>
                                <w:rFonts w:cstheme="minorHAnsi"/>
                                <w:sz w:val="40"/>
                                <w:szCs w:val="40"/>
                              </w:rPr>
                              <w:t xml:space="preserve"> Religion</w:t>
                            </w:r>
                            <w:r w:rsidR="009B3279">
                              <w:rPr>
                                <w:rFonts w:cstheme="minorHAnsi"/>
                                <w:sz w:val="40"/>
                                <w:szCs w:val="40"/>
                              </w:rPr>
                              <w:t xml:space="preserve"> Controversies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F7C7FC" id="_x0000_s1027" type="#_x0000_t202" style="position:absolute;margin-left:173.1pt;margin-top:1.5pt;width:4in;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">
                <v:textbox style="mso-fit-shape-to-text:t">
                  <w:txbxContent>
                    <w:p w14:paraId="369C8DE0" w14:textId="427521FD" w:rsidR="001360A6" w:rsidRPr="00F471D9" w:rsidRDefault="00942B61">
                      <w:pPr>
                        <w:rPr>
                          <w:rFonts w:cstheme="minorHAnsi"/>
                          <w:sz w:val="40"/>
                          <w:szCs w:val="40"/>
                        </w:rPr>
                      </w:pPr>
                      <w:r>
                        <w:rPr>
                          <w:rFonts w:cstheme="minorHAnsi"/>
                          <w:sz w:val="40"/>
                          <w:szCs w:val="40"/>
                        </w:rPr>
                        <w:t xml:space="preserve">UW-Stout </w:t>
                      </w:r>
                      <w:r w:rsidR="005866A8" w:rsidRPr="00F471D9">
                        <w:rPr>
                          <w:rFonts w:cstheme="minorHAnsi"/>
                          <w:sz w:val="40"/>
                          <w:szCs w:val="40"/>
                        </w:rPr>
                        <w:t xml:space="preserve">Student Workshop: </w:t>
                      </w:r>
                      <w:r w:rsidR="00213A58">
                        <w:rPr>
                          <w:rFonts w:cstheme="minorHAnsi"/>
                          <w:sz w:val="40"/>
                          <w:szCs w:val="40"/>
                        </w:rPr>
                        <w:t>Freedom o</w:t>
                      </w:r>
                      <w:r w:rsidR="009B3279">
                        <w:rPr>
                          <w:rFonts w:cstheme="minorHAnsi"/>
                          <w:sz w:val="40"/>
                          <w:szCs w:val="40"/>
                        </w:rPr>
                        <w:t>f</w:t>
                      </w:r>
                      <w:r w:rsidR="00213A58">
                        <w:rPr>
                          <w:rFonts w:cstheme="minorHAnsi"/>
                          <w:sz w:val="40"/>
                          <w:szCs w:val="40"/>
                        </w:rPr>
                        <w:t xml:space="preserve"> Religion</w:t>
                      </w:r>
                      <w:r w:rsidR="009B3279">
                        <w:rPr>
                          <w:rFonts w:cstheme="minorHAnsi"/>
                          <w:sz w:val="40"/>
                          <w:szCs w:val="40"/>
                        </w:rPr>
                        <w:t xml:space="preserve"> Controversies</w:t>
                      </w:r>
                    </w:p>
                  </w:txbxContent>
                </v:textbox>
                <w10:wrap type="square"/>
              </v:shape>
            </w:pict>
          </mc:Fallback>
        </mc:AlternateContent>
      </w:r>
      <w:r w:rsidR="00E811CF">
        <w:rPr>
          <w:noProof/>
        </w:rPr>
        <w:drawing>
          <wp:anchor distT="0" distB="0" distL="114300" distR="114300" simplePos="0" relativeHeight="251664384" behindDoc="0" locked="0" layoutInCell="1" allowOverlap="1" wp14:anchorId="732094EA" wp14:editId="79FC75FD">
            <wp:simplePos x="0" y="0"/>
            <wp:positionH relativeFrom="column">
              <wp:posOffset>238125</wp:posOffset>
            </wp:positionH>
            <wp:positionV relativeFrom="paragraph">
              <wp:posOffset>219075</wp:posOffset>
            </wp:positionV>
            <wp:extent cx="1490345"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0345" cy="548640"/>
                    </a:xfrm>
                    <a:prstGeom prst="rect">
                      <a:avLst/>
                    </a:prstGeom>
                    <a:noFill/>
                  </pic:spPr>
                </pic:pic>
              </a:graphicData>
            </a:graphic>
            <wp14:sizeRelH relativeFrom="page">
              <wp14:pctWidth>0</wp14:pctWidth>
            </wp14:sizeRelH>
            <wp14:sizeRelV relativeFrom="page">
              <wp14:pctHeight>0</wp14:pctHeight>
            </wp14:sizeRelV>
          </wp:anchor>
        </w:drawing>
      </w:r>
      <w:r w:rsidR="00DC23B0">
        <w:rPr>
          <w:noProof/>
        </w:rPr>
        <mc:AlternateContent>
          <mc:Choice Requires="wpg">
            <w:drawing>
              <wp:anchor distT="0" distB="0" distL="457200" distR="457200" simplePos="0" relativeHeight="251661312" behindDoc="0" locked="0" layoutInCell="1" allowOverlap="1" wp14:anchorId="6C889F10" wp14:editId="25079DC3">
                <wp:simplePos x="0" y="0"/>
                <wp:positionH relativeFrom="margin">
                  <wp:align>left</wp:align>
                </wp:positionH>
                <wp:positionV relativeFrom="margin">
                  <wp:align>top</wp:align>
                </wp:positionV>
                <wp:extent cx="2019300" cy="8229600"/>
                <wp:effectExtent l="0" t="0" r="0" b="0"/>
                <wp:wrapSquare wrapText="bothSides"/>
                <wp:docPr id="86" name="Group 86"/>
                <wp:cNvGraphicFramePr/>
                <a:graphic xmlns:a="http://schemas.openxmlformats.org/drawingml/2006/main">
                  <a:graphicData uri="http://schemas.microsoft.com/office/word/2010/wordprocessingGroup">
                    <wpg:wgp>
                      <wpg:cNvGrpSpPr/>
                      <wpg:grpSpPr>
                        <a:xfrm>
                          <a:off x="0" y="0"/>
                          <a:ext cx="2019300" cy="8229600"/>
                          <a:chOff x="0" y="0"/>
                          <a:chExt cx="2230438" cy="8229600"/>
                        </a:xfrm>
                      </wpg:grpSpPr>
                      <wpg:grpSp>
                        <wpg:cNvPr id="87" name="Group 87"/>
                        <wpg:cNvGrpSpPr/>
                        <wpg:grpSpPr>
                          <a:xfrm>
                            <a:off x="0" y="0"/>
                            <a:ext cx="2230438" cy="8229600"/>
                            <a:chOff x="0" y="0"/>
                            <a:chExt cx="2230438" cy="8229600"/>
                          </a:xfrm>
                        </wpg:grpSpPr>
                        <wps:wsp>
                          <wps:cNvPr id="88" name="Rectangle 88"/>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oup 68"/>
                          <wpg:cNvGrpSpPr/>
                          <wpg:grpSpPr>
                            <a:xfrm>
                              <a:off x="523875" y="3705225"/>
                              <a:ext cx="1706563" cy="2278063"/>
                              <a:chOff x="0" y="0"/>
                              <a:chExt cx="1706563" cy="2278063"/>
                            </a:xfrm>
                            <a:solidFill>
                              <a:schemeClr val="bg2">
                                <a:lumMod val="50000"/>
                              </a:schemeClr>
                            </a:solidFill>
                          </wpg:grpSpPr>
                          <wps:wsp>
                            <wps:cNvPr id="90" name="Free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2" name="Free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3" name="Free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4" name="Free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96" name="Group 3"/>
                          <wpg:cNvGrpSpPr/>
                          <wpg:grpSpPr>
                            <a:xfrm>
                              <a:off x="904875" y="0"/>
                              <a:ext cx="1323975" cy="1371600"/>
                              <a:chOff x="0" y="0"/>
                              <a:chExt cx="1325563" cy="1370013"/>
                            </a:xfrm>
                            <a:solidFill>
                              <a:schemeClr val="bg1"/>
                            </a:solidFill>
                          </wpg:grpSpPr>
                          <wps:wsp>
                            <wps:cNvPr id="97" name="Free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wps:spPr>
                            <wps:bodyPr vert="horz" wrap="square" lIns="91440" tIns="45720" rIns="91440" bIns="45720" numCol="1" anchor="t" anchorCtr="0" compatLnSpc="1">
                              <a:prstTxWarp prst="textNoShape">
                                <a:avLst/>
                              </a:prstTxWarp>
                            </wps:bodyPr>
                          </wps:wsp>
                        </wpg:grpSp>
                      </wpg:grpSp>
                      <wps:wsp>
                        <wps:cNvPr id="102" name="Text Box 102"/>
                        <wps:cNvSpPr txBox="1"/>
                        <wps:spPr>
                          <a:xfrm>
                            <a:off x="1" y="0"/>
                            <a:ext cx="2129053"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D9BE9" w14:textId="2CCB5396" w:rsidR="0072145D" w:rsidRPr="00DC23B0" w:rsidRDefault="0072145D">
                              <w:pPr>
                                <w:spacing w:line="240" w:lineRule="auto"/>
                                <w:rPr>
                                  <w:rFonts w:eastAsiaTheme="majorEastAsia" w:cstheme="minorHAnsi"/>
                                  <w:b/>
                                  <w:bCs/>
                                  <w:caps/>
                                  <w:color w:val="FFFFFF" w:themeColor="background1"/>
                                  <w:sz w:val="24"/>
                                  <w:szCs w:val="24"/>
                                </w:rPr>
                              </w:pPr>
                              <w:r w:rsidRPr="00DC23B0">
                                <w:rPr>
                                  <w:rFonts w:eastAsiaTheme="majorEastAsia" w:cstheme="minorHAnsi"/>
                                  <w:b/>
                                  <w:bCs/>
                                  <w:caps/>
                                  <w:color w:val="FFFFFF" w:themeColor="background1"/>
                                  <w:sz w:val="24"/>
                                  <w:szCs w:val="24"/>
                                </w:rPr>
                                <w:t>MENARD CENTER FOR THE STUDY OF INSTITUTIONS AND INNOVATION</w:t>
                              </w:r>
                            </w:p>
                            <w:p w14:paraId="0F8F580E" w14:textId="22F6A8EF" w:rsidR="00D53799" w:rsidRDefault="00D53799"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com tech 232 Suite</w:t>
                              </w:r>
                            </w:p>
                            <w:p w14:paraId="5C103361" w14:textId="6352C80D" w:rsidR="00BA1293" w:rsidRDefault="00D53799" w:rsidP="00DC23B0">
                              <w:pPr>
                                <w:spacing w:after="0" w:line="240" w:lineRule="auto"/>
                                <w:rPr>
                                  <w:rFonts w:asciiTheme="majorHAnsi" w:eastAsiaTheme="majorEastAsia" w:hAnsiTheme="majorHAnsi" w:cstheme="majorBidi"/>
                                  <w:caps/>
                                  <w:color w:val="FFFFFF" w:themeColor="background1"/>
                                  <w:sz w:val="16"/>
                                  <w:szCs w:val="16"/>
                                </w:rPr>
                              </w:pPr>
                              <w:hyperlink r:id="rId13" w:history="1">
                                <w:r w:rsidRPr="00720A35">
                                  <w:rPr>
                                    <w:rStyle w:val="Hyperlink"/>
                                    <w:rFonts w:asciiTheme="majorHAnsi" w:eastAsiaTheme="majorEastAsia" w:hAnsiTheme="majorHAnsi" w:cstheme="majorBidi"/>
                                    <w:caps/>
                                    <w:sz w:val="16"/>
                                    <w:szCs w:val="16"/>
                                  </w:rPr>
                                  <w:t>https://www.uwstout.edu/csii</w:t>
                                </w:r>
                              </w:hyperlink>
                            </w:p>
                            <w:p w14:paraId="60AA3BC9" w14:textId="77777777"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p>
                            <w:p w14:paraId="1F816887" w14:textId="549E86E7" w:rsidR="00D53799" w:rsidRDefault="00DB7C31"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Tim shiell, coordinator</w:t>
                              </w:r>
                            </w:p>
                            <w:p w14:paraId="2FD9842C" w14:textId="4BA7C55B"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hyperlink r:id="rId14" w:history="1">
                                <w:r w:rsidRPr="00720A35">
                                  <w:rPr>
                                    <w:rStyle w:val="Hyperlink"/>
                                    <w:rFonts w:asciiTheme="majorHAnsi" w:eastAsiaTheme="majorEastAsia" w:hAnsiTheme="majorHAnsi" w:cstheme="majorBidi"/>
                                    <w:caps/>
                                    <w:sz w:val="16"/>
                                    <w:szCs w:val="16"/>
                                  </w:rPr>
                                  <w:t>shiellt@uwstout.edu</w:t>
                                </w:r>
                              </w:hyperlink>
                            </w:p>
                            <w:p w14:paraId="759FD442" w14:textId="77777777"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p>
                            <w:p w14:paraId="49D63E74" w14:textId="7DC47A96"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Ellen carlson, office manager</w:t>
                              </w:r>
                            </w:p>
                            <w:p w14:paraId="0EE77C95" w14:textId="07AB8A10"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hyperlink r:id="rId15" w:history="1">
                                <w:r w:rsidRPr="00720A35">
                                  <w:rPr>
                                    <w:rStyle w:val="Hyperlink"/>
                                    <w:rFonts w:asciiTheme="majorHAnsi" w:eastAsiaTheme="majorEastAsia" w:hAnsiTheme="majorHAnsi" w:cstheme="majorBidi"/>
                                    <w:caps/>
                                    <w:sz w:val="16"/>
                                    <w:szCs w:val="16"/>
                                  </w:rPr>
                                  <w:t>carlsone@uwstout.edu</w:t>
                                </w:r>
                              </w:hyperlink>
                            </w:p>
                            <w:p w14:paraId="1E2BDBE0" w14:textId="77777777" w:rsidR="00D05AF6" w:rsidRDefault="00D05AF6" w:rsidP="00DC23B0">
                              <w:pPr>
                                <w:spacing w:after="0" w:line="240" w:lineRule="auto"/>
                                <w:rPr>
                                  <w:rFonts w:asciiTheme="majorHAnsi" w:eastAsiaTheme="majorEastAsia" w:hAnsiTheme="majorHAnsi" w:cstheme="majorBidi"/>
                                  <w:caps/>
                                  <w:color w:val="FFFFFF" w:themeColor="background1"/>
                                  <w:sz w:val="16"/>
                                  <w:szCs w:val="16"/>
                                </w:rPr>
                              </w:pPr>
                            </w:p>
                            <w:p w14:paraId="524E600B" w14:textId="654060C7" w:rsidR="00D05AF6" w:rsidRDefault="00CF1A20"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TOBY DUSH</w:t>
                              </w:r>
                              <w:r w:rsidR="00D05AF6">
                                <w:rPr>
                                  <w:rFonts w:asciiTheme="majorHAnsi" w:eastAsiaTheme="majorEastAsia" w:hAnsiTheme="majorHAnsi" w:cstheme="majorBidi"/>
                                  <w:caps/>
                                  <w:color w:val="FFFFFF" w:themeColor="background1"/>
                                  <w:sz w:val="16"/>
                                  <w:szCs w:val="16"/>
                                </w:rPr>
                                <w:t>, student employee</w:t>
                              </w:r>
                            </w:p>
                            <w:p w14:paraId="13DFB745" w14:textId="43A75DB7" w:rsidR="004F6A5F" w:rsidRDefault="00765E2C" w:rsidP="004F6A5F">
                              <w:pPr>
                                <w:spacing w:after="0" w:line="240" w:lineRule="auto"/>
                                <w:rPr>
                                  <w:rFonts w:asciiTheme="majorHAnsi" w:eastAsiaTheme="majorEastAsia" w:hAnsiTheme="majorHAnsi" w:cstheme="majorBidi"/>
                                  <w:caps/>
                                  <w:color w:val="FFFFFF" w:themeColor="background1"/>
                                  <w:sz w:val="16"/>
                                  <w:szCs w:val="16"/>
                                </w:rPr>
                              </w:pPr>
                              <w:hyperlink r:id="rId16" w:history="1">
                                <w:r w:rsidRPr="00DE003A">
                                  <w:rPr>
                                    <w:rStyle w:val="Hyperlink"/>
                                    <w:rFonts w:asciiTheme="majorHAnsi" w:eastAsiaTheme="majorEastAsia" w:hAnsiTheme="majorHAnsi" w:cstheme="majorBidi"/>
                                    <w:caps/>
                                    <w:sz w:val="16"/>
                                    <w:szCs w:val="16"/>
                                  </w:rPr>
                                  <w:t>dusht3006@my.uwstout.edu</w:t>
                                </w:r>
                              </w:hyperlink>
                            </w:p>
                            <w:p w14:paraId="53BAE410" w14:textId="77777777" w:rsidR="005A2537" w:rsidRDefault="005A2537" w:rsidP="004F6A5F">
                              <w:pPr>
                                <w:spacing w:after="0" w:line="240" w:lineRule="auto"/>
                                <w:rPr>
                                  <w:rFonts w:asciiTheme="majorHAnsi" w:eastAsiaTheme="majorEastAsia" w:hAnsiTheme="majorHAnsi" w:cstheme="majorBidi"/>
                                  <w:caps/>
                                  <w:color w:val="FFFFFF" w:themeColor="background1"/>
                                  <w:sz w:val="16"/>
                                  <w:szCs w:val="16"/>
                                </w:rPr>
                              </w:pPr>
                            </w:p>
                            <w:p w14:paraId="2B0E9F0F" w14:textId="7D038854" w:rsidR="004F6A5F" w:rsidRDefault="005A2537" w:rsidP="004F6A5F">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Ryan Santo</w:t>
                              </w:r>
                              <w:r w:rsidR="0019288E">
                                <w:rPr>
                                  <w:rFonts w:asciiTheme="majorHAnsi" w:eastAsiaTheme="majorEastAsia" w:hAnsiTheme="majorHAnsi" w:cstheme="majorBidi"/>
                                  <w:caps/>
                                  <w:color w:val="FFFFFF" w:themeColor="background1"/>
                                  <w:sz w:val="16"/>
                                  <w:szCs w:val="16"/>
                                </w:rPr>
                                <w:t>, student employee</w:t>
                              </w:r>
                            </w:p>
                            <w:p w14:paraId="0CD7BD5F" w14:textId="5F7BAA4B" w:rsidR="005A2537" w:rsidRDefault="0019288E" w:rsidP="004F6A5F">
                              <w:pPr>
                                <w:spacing w:after="0" w:line="240" w:lineRule="auto"/>
                                <w:rPr>
                                  <w:rFonts w:asciiTheme="majorHAnsi" w:eastAsiaTheme="majorEastAsia" w:hAnsiTheme="majorHAnsi" w:cstheme="majorBidi"/>
                                  <w:caps/>
                                  <w:color w:val="FFFFFF" w:themeColor="background1"/>
                                  <w:sz w:val="16"/>
                                  <w:szCs w:val="16"/>
                                </w:rPr>
                              </w:pPr>
                              <w:hyperlink r:id="rId17" w:history="1">
                                <w:r w:rsidRPr="000F34FD">
                                  <w:rPr>
                                    <w:rStyle w:val="Hyperlink"/>
                                    <w:rFonts w:asciiTheme="majorHAnsi" w:eastAsiaTheme="majorEastAsia" w:hAnsiTheme="majorHAnsi" w:cstheme="majorBidi"/>
                                    <w:caps/>
                                    <w:sz w:val="16"/>
                                    <w:szCs w:val="16"/>
                                  </w:rPr>
                                  <w:t>santor5571@my.uwstout.edu</w:t>
                                </w:r>
                              </w:hyperlink>
                            </w:p>
                            <w:p w14:paraId="2B8ADB66" w14:textId="77777777" w:rsidR="0019288E" w:rsidRDefault="0019288E" w:rsidP="004F6A5F">
                              <w:pPr>
                                <w:spacing w:after="0" w:line="240" w:lineRule="auto"/>
                                <w:rPr>
                                  <w:rFonts w:asciiTheme="majorHAnsi" w:eastAsiaTheme="majorEastAsia" w:hAnsiTheme="majorHAnsi" w:cstheme="majorBidi"/>
                                  <w:caps/>
                                  <w:color w:val="FFFFFF" w:themeColor="background1"/>
                                  <w:sz w:val="16"/>
                                  <w:szCs w:val="16"/>
                                </w:rPr>
                              </w:pPr>
                            </w:p>
                            <w:p w14:paraId="23AC880D" w14:textId="0F9EED47" w:rsidR="0072145D" w:rsidRPr="00C5606C" w:rsidRDefault="0072145D">
                              <w:pPr>
                                <w:spacing w:line="240" w:lineRule="auto"/>
                                <w:rPr>
                                  <w:rFonts w:asciiTheme="majorHAnsi" w:eastAsiaTheme="majorEastAsia" w:hAnsiTheme="majorHAnsi" w:cstheme="majorBidi"/>
                                  <w:caps/>
                                  <w:color w:val="FFFFFF" w:themeColor="background1"/>
                                  <w:sz w:val="20"/>
                                  <w:szCs w:val="20"/>
                                </w:rPr>
                              </w:pPr>
                              <w:r w:rsidRPr="00C5606C">
                                <w:rPr>
                                  <w:rFonts w:asciiTheme="majorHAnsi" w:eastAsiaTheme="majorEastAsia" w:hAnsiTheme="majorHAnsi" w:cstheme="majorBidi"/>
                                  <w:caps/>
                                  <w:color w:val="FFFFFF" w:themeColor="background1"/>
                                  <w:sz w:val="20"/>
                                  <w:szCs w:val="20"/>
                                </w:rPr>
                                <w:t>MCSII’s mission is to provide leadership on issues pertaining to civil libertry and related institutions and innovation</w:t>
                              </w:r>
                              <w:r w:rsidR="00A93898" w:rsidRPr="00C5606C">
                                <w:rPr>
                                  <w:rFonts w:asciiTheme="majorHAnsi" w:eastAsiaTheme="majorEastAsia" w:hAnsiTheme="majorHAnsi" w:cstheme="majorBidi"/>
                                  <w:caps/>
                                  <w:color w:val="FFFFFF" w:themeColor="background1"/>
                                  <w:sz w:val="20"/>
                                  <w:szCs w:val="20"/>
                                </w:rPr>
                                <w:t>s through scholarly inquiry, educational activities</w:t>
                              </w:r>
                              <w:r w:rsidR="00F81432" w:rsidRPr="00C5606C">
                                <w:rPr>
                                  <w:rFonts w:asciiTheme="majorHAnsi" w:eastAsiaTheme="majorEastAsia" w:hAnsiTheme="majorHAnsi" w:cstheme="majorBidi"/>
                                  <w:caps/>
                                  <w:color w:val="FFFFFF" w:themeColor="background1"/>
                                  <w:sz w:val="20"/>
                                  <w:szCs w:val="20"/>
                                </w:rPr>
                                <w:t xml:space="preserve">, and community outreach.  </w:t>
                              </w:r>
                              <w:r w:rsidR="00A93898" w:rsidRPr="00C5606C">
                                <w:rPr>
                                  <w:rFonts w:asciiTheme="majorHAnsi" w:eastAsiaTheme="majorEastAsia" w:hAnsiTheme="majorHAnsi" w:cstheme="majorBidi"/>
                                  <w:caps/>
                                  <w:color w:val="FFFFFF" w:themeColor="background1"/>
                                  <w:sz w:val="20"/>
                                  <w:szCs w:val="20"/>
                                </w:rPr>
                                <w:t xml:space="preserve"> </w:t>
                              </w:r>
                            </w:p>
                            <w:p w14:paraId="4A782A03" w14:textId="4B4B0557" w:rsidR="0072145D" w:rsidRDefault="0072145D" w:rsidP="0072145D">
                              <w:pPr>
                                <w:rPr>
                                  <w:color w:val="FFFFFF" w:themeColor="background1"/>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w14:anchorId="6C889F10" id="Group 86" o:spid="_x0000_s1028" style="position:absolute;margin-left:0;margin-top:0;width:159pt;height:9in;z-index:251661312;mso-height-percent:1000;mso-wrap-distance-left:36pt;mso-wrap-distance-right:36pt;mso-position-horizontal:left;mso-position-horizontal-relative:margin;mso-position-vertical:top;mso-position-vertical-relative:margin;mso-height-percent:100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">
                <v:group id="Group 87" o:spid="_x0000_s1029" style="position:absolute;width:22304;height:82296" coordsize="22304,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88" o:spid="_x0000_s1030" style="position:absolute;width:22288;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" fillcolor="#485870 [3122]" stroked="f" strokeweight="1pt">
                    <v:fill color2="#3d4b5f [2882]" angle="348" colors="0 #88acbb;6554f #88acbb" focus="100%" type="gradient"/>
                  </v:rect>
                  <v:group id="Group 68" o:spid="_x0000_s1031" style="position:absolute;left:5238;top:37052;width:17066;height:22780" coordsize="17065,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0" o:spid="_x0000_s1032" style="position:absolute;left:9867;top:19442;width:80;height:64;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" path="m,4r5,l5,,,4xe" filled="f" stroked="f">
                      <v:path arrowok="t" o:connecttype="custom" o:connectlocs="0,6350;7938,6350;7938,0;0,6350" o:connectangles="0,0,0,0"/>
                    </v:shape>
                    <v:shape id="Freeform 91" o:spid="_x0000_s1033" style="position:absolute;width:17065;height:17224;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" path="m1075,9r,-9l,1075r,5l,1085,1075,9xe" filled="f" stroked="f">
                      <v:path arrowok="t" o:connecttype="custom" o:connectlocs="1706563,14288;1706563,0;0,1706563;0,1714500;0,1722438;1706563,14288" o:connectangles="0,0,0,0,0,0"/>
                    </v:shape>
                    <v:shape id="Freeform 92" o:spid="_x0000_s1034" style="position:absolute;top:2413;width:17065;height:17287;visibility:visible;mso-wrap-style:square;v-text-anchor:top" coordsize="1075,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" path="m1075,l,1080r,9l1075,9r,-9xe" filled="f" stroked="f">
                      <v:path arrowok="t" o:connecttype="custom" o:connectlocs="1706563,0;0,1714500;0,1728788;1706563,14288;1706563,0" o:connectangles="0,0,0,0,0"/>
                    </v:shape>
                    <v:shape id="Freeform 93" o:spid="_x0000_s1035" style="position:absolute;top:1095;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" path="m1075,l,1076r,18l1075,19r,-19xe" filled="f" stroked="f">
                      <v:path arrowok="t" o:connecttype="custom" o:connectlocs="1706563,0;0,1708150;0,1736725;1706563,30163;1706563,0" o:connectangles="0,0,0,0,0"/>
                    </v:shape>
                    <v:shape id="Freeform 94" o:spid="_x0000_s1036" style="position:absolute;top:5413;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" path="m,1076r,18l1075,19r,-19l,1076xe" filled="f" stroked="f">
                      <v:path arrowok="t" o:connecttype="custom" o:connectlocs="0,1708150;0,1736725;1706563,30163;1706563,0;0,1708150" o:connectangles="0,0,0,0,0"/>
                    </v:shape>
                    <v:shape id="Freeform 95" o:spid="_x0000_s1037" style="position:absolute;top:1682;width:17065;height:17225;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" path="m1075,l,1075r,10l1075,9r,-9xe" filled="f" stroked="f">
                      <v:path arrowok="t" o:connecttype="custom" o:connectlocs="1706563,0;0,1706563;0,1722438;1706563,14288;1706563,0" o:connectangles="0,0,0,0,0"/>
                    </v:shape>
                  </v:group>
                  <v:group id="Group 3" o:spid="_x0000_s1038" style="position:absolute;left:9048;width:13240;height:13716" coordsize="13255,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7" o:spid="_x0000_s1039" style="position:absolute;left:4619;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" path="m,545r,l540,r4,5l,545xe" filled="f" stroked="f">
                      <v:path arrowok="t" o:connecttype="custom" o:connectlocs="0,865188;0,865188;857250,0;863600,7938;0,865188" o:connectangles="0,0,0,0,0"/>
                    </v:shape>
                    <v:shape id="Freeform 98" o:spid="_x0000_s1040" style="position:absolute;left:2413;top:730;width:10842;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" path="m,679r,l679,r4,l,679xe" filled="f" stroked="f">
                      <v:path arrowok="t" o:connecttype="custom" o:connectlocs="0,1077913;0,1077913;1077913,0;1084263,0;0,1077913" o:connectangles="0,0,0,0,0"/>
                    </v:shape>
                    <v:shape id="Freeform 99" o:spid="_x0000_s1041" style="position:absolute;left:2571;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" path="m4,669r-4,l669,r4,l4,669xe" filled="f" stroked="f">
                      <v:path arrowok="t" o:connecttype="custom" o:connectlocs="6350,1062038;0,1062038;1062038,0;1068388,0;6350,1062038" o:connectangles="0,0,0,0,0"/>
                    </v:shape>
                    <v:shape id="Freeform 100" o:spid="_x0000_s1042" style="position:absolute;left:3730;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" path="m5,600l,595,596,r4,5l5,600xe" filled="f" stroked="f">
                      <v:path arrowok="t" o:connecttype="custom" o:connectlocs="7938,952500;0,944563;946150,0;952500,7938;7938,952500" o:connectangles="0,0,0,0,0"/>
                    </v:shape>
                    <v:shape id="Freeform 101" o:spid="_x0000_s1043" style="position:absolute;top:508;width:13255;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" path="m5,831r-5,l831,r4,l5,831xe" filled="f" stroked="f">
                      <v:path arrowok="t" o:connecttype="custom" o:connectlocs="7938,1319213;0,1319213;1319213,0;1325563,0;7938,1319213" o:connectangles="0,0,0,0,0"/>
                    </v:shape>
                  </v:group>
                </v:group>
                <v:shape id="Text Box 102" o:spid="_x0000_s1044" type="#_x0000_t202" style="position:absolute;width:21290;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" filled="f" stroked="f" strokeweight=".5pt">
                  <v:textbox inset="18pt,126pt,18pt,18pt">
                    <w:txbxContent>
                      <w:p w14:paraId="0D0D9BE9" w14:textId="2CCB5396" w:rsidR="0072145D" w:rsidRPr="00DC23B0" w:rsidRDefault="0072145D">
                        <w:pPr>
                          <w:spacing w:line="240" w:lineRule="auto"/>
                          <w:rPr>
                            <w:rFonts w:eastAsiaTheme="majorEastAsia" w:cstheme="minorHAnsi"/>
                            <w:b/>
                            <w:bCs/>
                            <w:caps/>
                            <w:color w:val="FFFFFF" w:themeColor="background1"/>
                            <w:sz w:val="24"/>
                            <w:szCs w:val="24"/>
                          </w:rPr>
                        </w:pPr>
                        <w:r w:rsidRPr="00DC23B0">
                          <w:rPr>
                            <w:rFonts w:eastAsiaTheme="majorEastAsia" w:cstheme="minorHAnsi"/>
                            <w:b/>
                            <w:bCs/>
                            <w:caps/>
                            <w:color w:val="FFFFFF" w:themeColor="background1"/>
                            <w:sz w:val="24"/>
                            <w:szCs w:val="24"/>
                          </w:rPr>
                          <w:t>MENARD CENTER FOR THE STUDY OF INSTITUTIONS AND INNOVATION</w:t>
                        </w:r>
                      </w:p>
                      <w:p w14:paraId="0F8F580E" w14:textId="22F6A8EF" w:rsidR="00D53799" w:rsidRDefault="00D53799"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com tech 232 Suite</w:t>
                        </w:r>
                      </w:p>
                      <w:p w14:paraId="5C103361" w14:textId="6352C80D" w:rsidR="00BA1293" w:rsidRDefault="00D53799" w:rsidP="00DC23B0">
                        <w:pPr>
                          <w:spacing w:after="0" w:line="240" w:lineRule="auto"/>
                          <w:rPr>
                            <w:rFonts w:asciiTheme="majorHAnsi" w:eastAsiaTheme="majorEastAsia" w:hAnsiTheme="majorHAnsi" w:cstheme="majorBidi"/>
                            <w:caps/>
                            <w:color w:val="FFFFFF" w:themeColor="background1"/>
                            <w:sz w:val="16"/>
                            <w:szCs w:val="16"/>
                          </w:rPr>
                        </w:pPr>
                        <w:hyperlink r:id="rId18" w:history="1">
                          <w:r w:rsidRPr="00720A35">
                            <w:rPr>
                              <w:rStyle w:val="Hyperlink"/>
                              <w:rFonts w:asciiTheme="majorHAnsi" w:eastAsiaTheme="majorEastAsia" w:hAnsiTheme="majorHAnsi" w:cstheme="majorBidi"/>
                              <w:caps/>
                              <w:sz w:val="16"/>
                              <w:szCs w:val="16"/>
                            </w:rPr>
                            <w:t>https://www.uwstout.edu/csii</w:t>
                          </w:r>
                        </w:hyperlink>
                      </w:p>
                      <w:p w14:paraId="60AA3BC9" w14:textId="77777777"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p>
                      <w:p w14:paraId="1F816887" w14:textId="549E86E7" w:rsidR="00D53799" w:rsidRDefault="00DB7C31"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Tim shiell, coordinator</w:t>
                        </w:r>
                      </w:p>
                      <w:p w14:paraId="2FD9842C" w14:textId="4BA7C55B"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hyperlink r:id="rId19" w:history="1">
                          <w:r w:rsidRPr="00720A35">
                            <w:rPr>
                              <w:rStyle w:val="Hyperlink"/>
                              <w:rFonts w:asciiTheme="majorHAnsi" w:eastAsiaTheme="majorEastAsia" w:hAnsiTheme="majorHAnsi" w:cstheme="majorBidi"/>
                              <w:caps/>
                              <w:sz w:val="16"/>
                              <w:szCs w:val="16"/>
                            </w:rPr>
                            <w:t>shiellt@uwstout.edu</w:t>
                          </w:r>
                        </w:hyperlink>
                      </w:p>
                      <w:p w14:paraId="759FD442" w14:textId="77777777"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p>
                      <w:p w14:paraId="49D63E74" w14:textId="7DC47A96"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Ellen carlson, office manager</w:t>
                        </w:r>
                      </w:p>
                      <w:p w14:paraId="0EE77C95" w14:textId="07AB8A10"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hyperlink r:id="rId20" w:history="1">
                          <w:r w:rsidRPr="00720A35">
                            <w:rPr>
                              <w:rStyle w:val="Hyperlink"/>
                              <w:rFonts w:asciiTheme="majorHAnsi" w:eastAsiaTheme="majorEastAsia" w:hAnsiTheme="majorHAnsi" w:cstheme="majorBidi"/>
                              <w:caps/>
                              <w:sz w:val="16"/>
                              <w:szCs w:val="16"/>
                            </w:rPr>
                            <w:t>carlsone@uwstout.edu</w:t>
                          </w:r>
                        </w:hyperlink>
                      </w:p>
                      <w:p w14:paraId="1E2BDBE0" w14:textId="77777777" w:rsidR="00D05AF6" w:rsidRDefault="00D05AF6" w:rsidP="00DC23B0">
                        <w:pPr>
                          <w:spacing w:after="0" w:line="240" w:lineRule="auto"/>
                          <w:rPr>
                            <w:rFonts w:asciiTheme="majorHAnsi" w:eastAsiaTheme="majorEastAsia" w:hAnsiTheme="majorHAnsi" w:cstheme="majorBidi"/>
                            <w:caps/>
                            <w:color w:val="FFFFFF" w:themeColor="background1"/>
                            <w:sz w:val="16"/>
                            <w:szCs w:val="16"/>
                          </w:rPr>
                        </w:pPr>
                      </w:p>
                      <w:p w14:paraId="524E600B" w14:textId="654060C7" w:rsidR="00D05AF6" w:rsidRDefault="00CF1A20"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TOBY DUSH</w:t>
                        </w:r>
                        <w:r w:rsidR="00D05AF6">
                          <w:rPr>
                            <w:rFonts w:asciiTheme="majorHAnsi" w:eastAsiaTheme="majorEastAsia" w:hAnsiTheme="majorHAnsi" w:cstheme="majorBidi"/>
                            <w:caps/>
                            <w:color w:val="FFFFFF" w:themeColor="background1"/>
                            <w:sz w:val="16"/>
                            <w:szCs w:val="16"/>
                          </w:rPr>
                          <w:t>, student employee</w:t>
                        </w:r>
                      </w:p>
                      <w:p w14:paraId="13DFB745" w14:textId="43A75DB7" w:rsidR="004F6A5F" w:rsidRDefault="00765E2C" w:rsidP="004F6A5F">
                        <w:pPr>
                          <w:spacing w:after="0" w:line="240" w:lineRule="auto"/>
                          <w:rPr>
                            <w:rFonts w:asciiTheme="majorHAnsi" w:eastAsiaTheme="majorEastAsia" w:hAnsiTheme="majorHAnsi" w:cstheme="majorBidi"/>
                            <w:caps/>
                            <w:color w:val="FFFFFF" w:themeColor="background1"/>
                            <w:sz w:val="16"/>
                            <w:szCs w:val="16"/>
                          </w:rPr>
                        </w:pPr>
                        <w:hyperlink r:id="rId21" w:history="1">
                          <w:r w:rsidRPr="00DE003A">
                            <w:rPr>
                              <w:rStyle w:val="Hyperlink"/>
                              <w:rFonts w:asciiTheme="majorHAnsi" w:eastAsiaTheme="majorEastAsia" w:hAnsiTheme="majorHAnsi" w:cstheme="majorBidi"/>
                              <w:caps/>
                              <w:sz w:val="16"/>
                              <w:szCs w:val="16"/>
                            </w:rPr>
                            <w:t>dusht3006@my.uwstout.edu</w:t>
                          </w:r>
                        </w:hyperlink>
                      </w:p>
                      <w:p w14:paraId="53BAE410" w14:textId="77777777" w:rsidR="005A2537" w:rsidRDefault="005A2537" w:rsidP="004F6A5F">
                        <w:pPr>
                          <w:spacing w:after="0" w:line="240" w:lineRule="auto"/>
                          <w:rPr>
                            <w:rFonts w:asciiTheme="majorHAnsi" w:eastAsiaTheme="majorEastAsia" w:hAnsiTheme="majorHAnsi" w:cstheme="majorBidi"/>
                            <w:caps/>
                            <w:color w:val="FFFFFF" w:themeColor="background1"/>
                            <w:sz w:val="16"/>
                            <w:szCs w:val="16"/>
                          </w:rPr>
                        </w:pPr>
                      </w:p>
                      <w:p w14:paraId="2B0E9F0F" w14:textId="7D038854" w:rsidR="004F6A5F" w:rsidRDefault="005A2537" w:rsidP="004F6A5F">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Ryan Santo</w:t>
                        </w:r>
                        <w:r w:rsidR="0019288E">
                          <w:rPr>
                            <w:rFonts w:asciiTheme="majorHAnsi" w:eastAsiaTheme="majorEastAsia" w:hAnsiTheme="majorHAnsi" w:cstheme="majorBidi"/>
                            <w:caps/>
                            <w:color w:val="FFFFFF" w:themeColor="background1"/>
                            <w:sz w:val="16"/>
                            <w:szCs w:val="16"/>
                          </w:rPr>
                          <w:t>, student employee</w:t>
                        </w:r>
                      </w:p>
                      <w:p w14:paraId="0CD7BD5F" w14:textId="5F7BAA4B" w:rsidR="005A2537" w:rsidRDefault="0019288E" w:rsidP="004F6A5F">
                        <w:pPr>
                          <w:spacing w:after="0" w:line="240" w:lineRule="auto"/>
                          <w:rPr>
                            <w:rFonts w:asciiTheme="majorHAnsi" w:eastAsiaTheme="majorEastAsia" w:hAnsiTheme="majorHAnsi" w:cstheme="majorBidi"/>
                            <w:caps/>
                            <w:color w:val="FFFFFF" w:themeColor="background1"/>
                            <w:sz w:val="16"/>
                            <w:szCs w:val="16"/>
                          </w:rPr>
                        </w:pPr>
                        <w:hyperlink r:id="rId22" w:history="1">
                          <w:r w:rsidRPr="000F34FD">
                            <w:rPr>
                              <w:rStyle w:val="Hyperlink"/>
                              <w:rFonts w:asciiTheme="majorHAnsi" w:eastAsiaTheme="majorEastAsia" w:hAnsiTheme="majorHAnsi" w:cstheme="majorBidi"/>
                              <w:caps/>
                              <w:sz w:val="16"/>
                              <w:szCs w:val="16"/>
                            </w:rPr>
                            <w:t>santor5571@my.uwstout.edu</w:t>
                          </w:r>
                        </w:hyperlink>
                      </w:p>
                      <w:p w14:paraId="2B8ADB66" w14:textId="77777777" w:rsidR="0019288E" w:rsidRDefault="0019288E" w:rsidP="004F6A5F">
                        <w:pPr>
                          <w:spacing w:after="0" w:line="240" w:lineRule="auto"/>
                          <w:rPr>
                            <w:rFonts w:asciiTheme="majorHAnsi" w:eastAsiaTheme="majorEastAsia" w:hAnsiTheme="majorHAnsi" w:cstheme="majorBidi"/>
                            <w:caps/>
                            <w:color w:val="FFFFFF" w:themeColor="background1"/>
                            <w:sz w:val="16"/>
                            <w:szCs w:val="16"/>
                          </w:rPr>
                        </w:pPr>
                      </w:p>
                      <w:p w14:paraId="23AC880D" w14:textId="0F9EED47" w:rsidR="0072145D" w:rsidRPr="00C5606C" w:rsidRDefault="0072145D">
                        <w:pPr>
                          <w:spacing w:line="240" w:lineRule="auto"/>
                          <w:rPr>
                            <w:rFonts w:asciiTheme="majorHAnsi" w:eastAsiaTheme="majorEastAsia" w:hAnsiTheme="majorHAnsi" w:cstheme="majorBidi"/>
                            <w:caps/>
                            <w:color w:val="FFFFFF" w:themeColor="background1"/>
                            <w:sz w:val="20"/>
                            <w:szCs w:val="20"/>
                          </w:rPr>
                        </w:pPr>
                        <w:r w:rsidRPr="00C5606C">
                          <w:rPr>
                            <w:rFonts w:asciiTheme="majorHAnsi" w:eastAsiaTheme="majorEastAsia" w:hAnsiTheme="majorHAnsi" w:cstheme="majorBidi"/>
                            <w:caps/>
                            <w:color w:val="FFFFFF" w:themeColor="background1"/>
                            <w:sz w:val="20"/>
                            <w:szCs w:val="20"/>
                          </w:rPr>
                          <w:t>MCSII’s mission is to provide leadership on issues pertaining to civil libertry and related institutions and innovation</w:t>
                        </w:r>
                        <w:r w:rsidR="00A93898" w:rsidRPr="00C5606C">
                          <w:rPr>
                            <w:rFonts w:asciiTheme="majorHAnsi" w:eastAsiaTheme="majorEastAsia" w:hAnsiTheme="majorHAnsi" w:cstheme="majorBidi"/>
                            <w:caps/>
                            <w:color w:val="FFFFFF" w:themeColor="background1"/>
                            <w:sz w:val="20"/>
                            <w:szCs w:val="20"/>
                          </w:rPr>
                          <w:t>s through scholarly inquiry, educational activities</w:t>
                        </w:r>
                        <w:r w:rsidR="00F81432" w:rsidRPr="00C5606C">
                          <w:rPr>
                            <w:rFonts w:asciiTheme="majorHAnsi" w:eastAsiaTheme="majorEastAsia" w:hAnsiTheme="majorHAnsi" w:cstheme="majorBidi"/>
                            <w:caps/>
                            <w:color w:val="FFFFFF" w:themeColor="background1"/>
                            <w:sz w:val="20"/>
                            <w:szCs w:val="20"/>
                          </w:rPr>
                          <w:t xml:space="preserve">, and community outreach.  </w:t>
                        </w:r>
                        <w:r w:rsidR="00A93898" w:rsidRPr="00C5606C">
                          <w:rPr>
                            <w:rFonts w:asciiTheme="majorHAnsi" w:eastAsiaTheme="majorEastAsia" w:hAnsiTheme="majorHAnsi" w:cstheme="majorBidi"/>
                            <w:caps/>
                            <w:color w:val="FFFFFF" w:themeColor="background1"/>
                            <w:sz w:val="20"/>
                            <w:szCs w:val="20"/>
                          </w:rPr>
                          <w:t xml:space="preserve"> </w:t>
                        </w:r>
                      </w:p>
                      <w:p w14:paraId="4A782A03" w14:textId="4B4B0557" w:rsidR="0072145D" w:rsidRDefault="0072145D" w:rsidP="0072145D">
                        <w:pPr>
                          <w:rPr>
                            <w:color w:val="FFFFFF" w:themeColor="background1"/>
                          </w:rPr>
                        </w:pPr>
                      </w:p>
                    </w:txbxContent>
                  </v:textbox>
                </v:shape>
                <w10:wrap type="square" anchorx="margin" anchory="margin"/>
              </v:group>
            </w:pict>
          </mc:Fallback>
        </mc:AlternateContent>
      </w:r>
    </w:p>
    <w:sectPr w:rsidR="00575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ED"/>
    <w:rsid w:val="000C1421"/>
    <w:rsid w:val="000E5607"/>
    <w:rsid w:val="0011212D"/>
    <w:rsid w:val="00135E76"/>
    <w:rsid w:val="001360A6"/>
    <w:rsid w:val="0019288E"/>
    <w:rsid w:val="00211849"/>
    <w:rsid w:val="00213A58"/>
    <w:rsid w:val="00273CD5"/>
    <w:rsid w:val="00282B4F"/>
    <w:rsid w:val="003759EF"/>
    <w:rsid w:val="00414CAE"/>
    <w:rsid w:val="004671AA"/>
    <w:rsid w:val="004F6A5F"/>
    <w:rsid w:val="0052518C"/>
    <w:rsid w:val="00575C4A"/>
    <w:rsid w:val="00575F06"/>
    <w:rsid w:val="005866A8"/>
    <w:rsid w:val="005A2537"/>
    <w:rsid w:val="00656526"/>
    <w:rsid w:val="00665067"/>
    <w:rsid w:val="006943EE"/>
    <w:rsid w:val="006C16ED"/>
    <w:rsid w:val="00706200"/>
    <w:rsid w:val="0072145D"/>
    <w:rsid w:val="00765E2C"/>
    <w:rsid w:val="007B6F42"/>
    <w:rsid w:val="0086179C"/>
    <w:rsid w:val="00942B61"/>
    <w:rsid w:val="009B3279"/>
    <w:rsid w:val="00A16633"/>
    <w:rsid w:val="00A93898"/>
    <w:rsid w:val="00B81213"/>
    <w:rsid w:val="00BA1293"/>
    <w:rsid w:val="00BB38BA"/>
    <w:rsid w:val="00BC0741"/>
    <w:rsid w:val="00BF0732"/>
    <w:rsid w:val="00C07250"/>
    <w:rsid w:val="00C543DF"/>
    <w:rsid w:val="00C5606C"/>
    <w:rsid w:val="00C7742F"/>
    <w:rsid w:val="00CF1A20"/>
    <w:rsid w:val="00D05AF6"/>
    <w:rsid w:val="00D53799"/>
    <w:rsid w:val="00DB7C31"/>
    <w:rsid w:val="00DC23B0"/>
    <w:rsid w:val="00DE2678"/>
    <w:rsid w:val="00E50592"/>
    <w:rsid w:val="00E811CF"/>
    <w:rsid w:val="00F065A7"/>
    <w:rsid w:val="00F276DE"/>
    <w:rsid w:val="00F471D9"/>
    <w:rsid w:val="00F81432"/>
    <w:rsid w:val="00F8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DE89"/>
  <w15:chartTrackingRefBased/>
  <w15:docId w15:val="{40819D52-9061-4CFF-A7E3-639AB0E2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9EF"/>
    <w:rPr>
      <w:color w:val="0563C1" w:themeColor="hyperlink"/>
      <w:u w:val="single"/>
    </w:rPr>
  </w:style>
  <w:style w:type="character" w:styleId="UnresolvedMention">
    <w:name w:val="Unresolved Mention"/>
    <w:basedOn w:val="DefaultParagraphFont"/>
    <w:uiPriority w:val="99"/>
    <w:semiHidden/>
    <w:unhideWhenUsed/>
    <w:rsid w:val="00375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Legal-Philosophy-Selected-Timothy-Shiell/dp/0030768438" TargetMode="External"/><Relationship Id="rId13" Type="http://schemas.openxmlformats.org/officeDocument/2006/relationships/hyperlink" Target="https://www.uwstout.edu/csii" TargetMode="External"/><Relationship Id="rId18" Type="http://schemas.openxmlformats.org/officeDocument/2006/relationships/hyperlink" Target="https://www.uwstout.edu/csii" TargetMode="External"/><Relationship Id="rId3" Type="http://schemas.openxmlformats.org/officeDocument/2006/relationships/webSettings" Target="webSettings.xml"/><Relationship Id="rId21" Type="http://schemas.openxmlformats.org/officeDocument/2006/relationships/hyperlink" Target="mailto:dusht3006@my.uwstout.edu" TargetMode="External"/><Relationship Id="rId7" Type="http://schemas.openxmlformats.org/officeDocument/2006/relationships/hyperlink" Target="https://www.cambridgescholars.com/civil-liberties-in-real-life" TargetMode="External"/><Relationship Id="rId12" Type="http://schemas.openxmlformats.org/officeDocument/2006/relationships/image" Target="media/image1.png"/><Relationship Id="rId17" Type="http://schemas.openxmlformats.org/officeDocument/2006/relationships/hyperlink" Target="mailto:santor5571@my.uwstout.edu" TargetMode="External"/><Relationship Id="rId2" Type="http://schemas.openxmlformats.org/officeDocument/2006/relationships/settings" Target="settings.xml"/><Relationship Id="rId16" Type="http://schemas.openxmlformats.org/officeDocument/2006/relationships/hyperlink" Target="mailto:dusht3006@my.uwstout.edu" TargetMode="External"/><Relationship Id="rId20" Type="http://schemas.openxmlformats.org/officeDocument/2006/relationships/hyperlink" Target="mailto:carlsone@uwstout.edu" TargetMode="External"/><Relationship Id="rId1" Type="http://schemas.openxmlformats.org/officeDocument/2006/relationships/styles" Target="styles.xml"/><Relationship Id="rId6" Type="http://schemas.openxmlformats.org/officeDocument/2006/relationships/hyperlink" Target="https://www.sunypress.edu/p-6790african-americans-and-the-first.aspx" TargetMode="External"/><Relationship Id="rId11" Type="http://schemas.openxmlformats.org/officeDocument/2006/relationships/hyperlink" Target="https://www.cambridgescholars.com/civil-liberties-in-real-life" TargetMode="External"/><Relationship Id="rId24" Type="http://schemas.openxmlformats.org/officeDocument/2006/relationships/theme" Target="theme/theme1.xml"/><Relationship Id="rId5" Type="http://schemas.openxmlformats.org/officeDocument/2006/relationships/hyperlink" Target="https://kansaspress.ku.edu/978-0-7006-1648-0.html" TargetMode="External"/><Relationship Id="rId15" Type="http://schemas.openxmlformats.org/officeDocument/2006/relationships/hyperlink" Target="mailto:carlsone@uwstout.edu" TargetMode="External"/><Relationship Id="rId23" Type="http://schemas.openxmlformats.org/officeDocument/2006/relationships/fontTable" Target="fontTable.xml"/><Relationship Id="rId10" Type="http://schemas.openxmlformats.org/officeDocument/2006/relationships/hyperlink" Target="https://www.sunypress.edu/p-6790african-americans-and-the-first.aspx" TargetMode="External"/><Relationship Id="rId19" Type="http://schemas.openxmlformats.org/officeDocument/2006/relationships/hyperlink" Target="mailto:shiellt@uwstout.edu" TargetMode="External"/><Relationship Id="rId4" Type="http://schemas.openxmlformats.org/officeDocument/2006/relationships/hyperlink" Target="https://www.amazon.com/Legal-Philosophy-Selected-Timothy-Shiell/dp/0030768438" TargetMode="External"/><Relationship Id="rId9" Type="http://schemas.openxmlformats.org/officeDocument/2006/relationships/hyperlink" Target="https://kansaspress.ku.edu/978-0-7006-1648-0.html" TargetMode="External"/><Relationship Id="rId14" Type="http://schemas.openxmlformats.org/officeDocument/2006/relationships/hyperlink" Target="mailto:shiellt@uwstout.edu" TargetMode="External"/><Relationship Id="rId22" Type="http://schemas.openxmlformats.org/officeDocument/2006/relationships/hyperlink" Target="mailto:santor5571@my.uwstou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Shiell</dc:creator>
  <cp:keywords/>
  <dc:description/>
  <cp:lastModifiedBy>Tim Shiell</cp:lastModifiedBy>
  <cp:revision>22</cp:revision>
  <dcterms:created xsi:type="dcterms:W3CDTF">2023-09-08T19:57:00Z</dcterms:created>
  <dcterms:modified xsi:type="dcterms:W3CDTF">2025-02-17T18:19:00Z</dcterms:modified>
</cp:coreProperties>
</file>