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27DF31C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6A4988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79191FDF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56302">
        <w:rPr>
          <w:rFonts w:ascii="Arial" w:hAnsi="Arial" w:cs="Arial"/>
          <w:sz w:val="32"/>
          <w:szCs w:val="32"/>
        </w:rPr>
        <w:t>March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B05AD">
        <w:rPr>
          <w:rFonts w:ascii="Arial" w:hAnsi="Arial" w:cs="Arial"/>
          <w:sz w:val="32"/>
          <w:szCs w:val="32"/>
        </w:rPr>
        <w:t>9th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ED43808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42467E40" w:rsidR="009122A6" w:rsidRDefault="00A0318B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934323"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2-2020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037DD5D0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FD489E">
        <w:rPr>
          <w:rFonts w:ascii="Franklin Gothic Book" w:eastAsia="Times New Roman" w:hAnsi="Franklin Gothic Book" w:cs="Times New Roman"/>
          <w:sz w:val="24"/>
          <w:szCs w:val="24"/>
        </w:rPr>
        <w:t>Halbach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4C859BE" w14:textId="5D51750D" w:rsidR="00F12716" w:rsidRDefault="00F12716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Appeal Hearings – 10 minutes each</w:t>
      </w:r>
    </w:p>
    <w:p w14:paraId="19045D26" w14:textId="283B57FE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4:40 pm – Fishing Club</w:t>
      </w:r>
    </w:p>
    <w:p w14:paraId="07AB6C9D" w14:textId="12675A25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4:50pm – Stout Typographical Society</w:t>
      </w:r>
      <w:bookmarkStart w:id="0" w:name="_GoBack"/>
      <w:bookmarkEnd w:id="0"/>
    </w:p>
    <w:p w14:paraId="72C9C44C" w14:textId="29001F95" w:rsidR="004805D3" w:rsidRDefault="007870D8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</w:p>
    <w:p w14:paraId="4FA08F2C" w14:textId="36524D2A" w:rsidR="007870D8" w:rsidRDefault="00AC7675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BDP </w:t>
      </w:r>
      <w:r w:rsidR="00EA0D4A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EA0D4A">
        <w:rPr>
          <w:rFonts w:ascii="Franklin Gothic Book" w:eastAsia="Times New Roman" w:hAnsi="Franklin Gothic Book" w:cs="Times New Roman"/>
          <w:sz w:val="24"/>
          <w:szCs w:val="24"/>
        </w:rPr>
        <w:t xml:space="preserve">Funding for additional prizes for </w:t>
      </w:r>
      <w:r w:rsidR="00F736DF">
        <w:rPr>
          <w:rFonts w:ascii="Franklin Gothic Book" w:eastAsia="Times New Roman" w:hAnsi="Franklin Gothic Book" w:cs="Times New Roman"/>
          <w:sz w:val="24"/>
          <w:szCs w:val="24"/>
        </w:rPr>
        <w:t>Homecoming bingo</w:t>
      </w:r>
    </w:p>
    <w:p w14:paraId="0E6704B3" w14:textId="0F15D03C" w:rsidR="00F736DF" w:rsidRDefault="00F736DF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BDP – Funding to bring additional people </w:t>
      </w:r>
      <w:r w:rsidR="004730BA">
        <w:rPr>
          <w:rFonts w:ascii="Franklin Gothic Book" w:eastAsia="Times New Roman" w:hAnsi="Franklin Gothic Book" w:cs="Times New Roman"/>
          <w:sz w:val="24"/>
          <w:szCs w:val="24"/>
        </w:rPr>
        <w:t>on the NACA Conference</w:t>
      </w:r>
    </w:p>
    <w:p w14:paraId="52E23968" w14:textId="4B4D4F14" w:rsidR="004730BA" w:rsidRDefault="004730BA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Stoutonia </w:t>
      </w:r>
      <w:r w:rsidR="00CE7850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CE7850">
        <w:rPr>
          <w:rFonts w:ascii="Franklin Gothic Book" w:eastAsia="Times New Roman" w:hAnsi="Franklin Gothic Book" w:cs="Times New Roman"/>
          <w:sz w:val="24"/>
          <w:szCs w:val="24"/>
        </w:rPr>
        <w:t xml:space="preserve">Funding for a </w:t>
      </w:r>
      <w:r w:rsidR="00E67985">
        <w:rPr>
          <w:rFonts w:ascii="Franklin Gothic Book" w:eastAsia="Times New Roman" w:hAnsi="Franklin Gothic Book" w:cs="Times New Roman"/>
          <w:sz w:val="24"/>
          <w:szCs w:val="24"/>
        </w:rPr>
        <w:t>camera and hardware</w:t>
      </w:r>
    </w:p>
    <w:p w14:paraId="6FDF9EFC" w14:textId="52387ABD" w:rsidR="00E67985" w:rsidRDefault="00E67985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Stoutonia – Funding for ID badges</w:t>
      </w:r>
    </w:p>
    <w:p w14:paraId="5BC97E93" w14:textId="64CE77F5" w:rsidR="009E0ED2" w:rsidRDefault="009E0ED2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 – Funding for food for the Election Watch Party</w:t>
      </w:r>
    </w:p>
    <w:p w14:paraId="5FDCDC53" w14:textId="6250E7CE" w:rsidR="009E0ED2" w:rsidRDefault="009E0ED2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SSA – Funding for </w:t>
      </w:r>
      <w:r w:rsidR="005177EE">
        <w:rPr>
          <w:rFonts w:ascii="Franklin Gothic Book" w:eastAsia="Times New Roman" w:hAnsi="Franklin Gothic Book" w:cs="Times New Roman"/>
          <w:sz w:val="24"/>
          <w:szCs w:val="24"/>
        </w:rPr>
        <w:t>4 years’ worth of Sam E. Wood Medallions</w:t>
      </w:r>
    </w:p>
    <w:p w14:paraId="54D9C4DE" w14:textId="00631AA2" w:rsidR="00FD21B5" w:rsidRDefault="00FD21B5" w:rsidP="00FD21B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75015A91" w14:textId="3C6DD49F" w:rsidR="00FD21B5" w:rsidRDefault="009F1655" w:rsidP="00FD21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Natural Areas Club</w:t>
      </w:r>
    </w:p>
    <w:p w14:paraId="5C82B4E5" w14:textId="746B0617" w:rsidR="005F7026" w:rsidRDefault="005F7026" w:rsidP="00FD21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HSSO</w:t>
      </w:r>
    </w:p>
    <w:p w14:paraId="48D5A4E7" w14:textId="68F026B0" w:rsidR="002877EA" w:rsidRDefault="002877EA" w:rsidP="00FD21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Rugby</w:t>
      </w:r>
    </w:p>
    <w:p w14:paraId="6009242C" w14:textId="5336AAFB" w:rsidR="00A0318B" w:rsidRDefault="00A0318B" w:rsidP="00A0318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3 Deliberations</w:t>
      </w:r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DBA9B" w14:textId="77777777" w:rsidR="0024522A" w:rsidRDefault="0024522A" w:rsidP="00D96090">
      <w:pPr>
        <w:spacing w:after="0" w:line="240" w:lineRule="auto"/>
      </w:pPr>
      <w:r>
        <w:separator/>
      </w:r>
    </w:p>
  </w:endnote>
  <w:endnote w:type="continuationSeparator" w:id="0">
    <w:p w14:paraId="3BDF89EB" w14:textId="77777777" w:rsidR="0024522A" w:rsidRDefault="0024522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808C5" w14:textId="77777777" w:rsidR="0024522A" w:rsidRDefault="0024522A" w:rsidP="00D96090">
      <w:pPr>
        <w:spacing w:after="0" w:line="240" w:lineRule="auto"/>
      </w:pPr>
      <w:r>
        <w:separator/>
      </w:r>
    </w:p>
  </w:footnote>
  <w:footnote w:type="continuationSeparator" w:id="0">
    <w:p w14:paraId="4CB437AF" w14:textId="77777777" w:rsidR="0024522A" w:rsidRDefault="0024522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22A"/>
    <w:rsid w:val="00245ACC"/>
    <w:rsid w:val="002466E9"/>
    <w:rsid w:val="00265008"/>
    <w:rsid w:val="002834BE"/>
    <w:rsid w:val="002838D9"/>
    <w:rsid w:val="002844FA"/>
    <w:rsid w:val="002872CE"/>
    <w:rsid w:val="002877EA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316"/>
    <w:rsid w:val="0047241A"/>
    <w:rsid w:val="004730B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177EE"/>
    <w:rsid w:val="00520AEB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5F3013"/>
    <w:rsid w:val="005F7026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2396"/>
    <w:rsid w:val="00664957"/>
    <w:rsid w:val="00665225"/>
    <w:rsid w:val="00674155"/>
    <w:rsid w:val="0067525C"/>
    <w:rsid w:val="00675831"/>
    <w:rsid w:val="006805F8"/>
    <w:rsid w:val="00680B35"/>
    <w:rsid w:val="006816ED"/>
    <w:rsid w:val="006900D7"/>
    <w:rsid w:val="006913FA"/>
    <w:rsid w:val="006A498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05AD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6D6F"/>
    <w:rsid w:val="009E0ED2"/>
    <w:rsid w:val="009E5EFE"/>
    <w:rsid w:val="009F1655"/>
    <w:rsid w:val="009F2873"/>
    <w:rsid w:val="009F4455"/>
    <w:rsid w:val="00A00CC2"/>
    <w:rsid w:val="00A02F62"/>
    <w:rsid w:val="00A0318B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675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E785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47E91"/>
    <w:rsid w:val="00E5121E"/>
    <w:rsid w:val="00E55148"/>
    <w:rsid w:val="00E60D2A"/>
    <w:rsid w:val="00E65B85"/>
    <w:rsid w:val="00E679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0D4A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2716"/>
    <w:rsid w:val="00F15B8D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36DF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1B5"/>
    <w:rsid w:val="00FD23A3"/>
    <w:rsid w:val="00FD489E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47BEA-8EAD-4EFE-812C-5374540F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475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</cp:lastModifiedBy>
  <cp:revision>270</cp:revision>
  <cp:lastPrinted>2017-12-12T17:36:00Z</cp:lastPrinted>
  <dcterms:created xsi:type="dcterms:W3CDTF">2019-09-10T19:49:00Z</dcterms:created>
  <dcterms:modified xsi:type="dcterms:W3CDTF">2020-03-06T17:40:00Z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