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F6247B1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66DF0">
        <w:rPr>
          <w:rFonts w:ascii="Arial" w:hAnsi="Arial" w:cs="Arial"/>
          <w:sz w:val="32"/>
          <w:szCs w:val="32"/>
        </w:rPr>
        <w:t>8th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4E579A96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1D241C4" w14:textId="1BF44959" w:rsidR="003477F4" w:rsidRPr="00D21691" w:rsidRDefault="003477F4" w:rsidP="003477F4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3:33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2763704D" w:rsidR="00972A85" w:rsidRPr="00972A85" w:rsidRDefault="0093209B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November 8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 w:rsidR="001D2594"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05AEAD75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477F4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194117F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3477F4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6F99B8B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141ADAE" w:rsidR="00E426AF" w:rsidRPr="00972A85" w:rsidRDefault="003477F4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40DCFBCD" w:rsidR="00E426AF" w:rsidRPr="00972A85" w:rsidRDefault="00863C92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FB0E092" w:rsidR="00972A85" w:rsidRPr="00972A85" w:rsidRDefault="003477F4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3209B" w:rsidRPr="00972A85" w14:paraId="0384E916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D305580" w14:textId="10949C84" w:rsidR="0093209B" w:rsidRPr="0093209B" w:rsidRDefault="0093209B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President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Canon</w:t>
            </w:r>
          </w:p>
        </w:tc>
        <w:tc>
          <w:tcPr>
            <w:tcW w:w="1784" w:type="dxa"/>
          </w:tcPr>
          <w:p w14:paraId="124CC860" w14:textId="304522DC" w:rsidR="0093209B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6AFB92F" w14:textId="77777777" w:rsidR="0093209B" w:rsidRPr="00972A85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E5FFD4B" w14:textId="77777777" w:rsidR="0093209B" w:rsidRPr="00972A85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3209B" w:rsidRPr="00972A85" w14:paraId="06262C64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0BC4C8C" w14:textId="5B0E2689" w:rsidR="0093209B" w:rsidRPr="0093209B" w:rsidRDefault="0093209B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62D17890" w14:textId="73EE47BF" w:rsidR="0093209B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90B271F" w14:textId="77777777" w:rsidR="0093209B" w:rsidRPr="00972A85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5BE89EEF" w14:textId="77777777" w:rsidR="0093209B" w:rsidRPr="00972A85" w:rsidRDefault="0093209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8A11738" w:rsidR="00FC7B02" w:rsidRDefault="001107DC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9648EC">
        <w:rPr>
          <w:rFonts w:ascii="Franklin Gothic Book" w:eastAsia="Times New Roman" w:hAnsi="Franklin Gothic Book" w:cs="Times New Roman"/>
          <w:sz w:val="24"/>
          <w:szCs w:val="24"/>
        </w:rPr>
        <w:t>Halbach</w:t>
      </w:r>
    </w:p>
    <w:p w14:paraId="470487CD" w14:textId="3FA444B0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477F4">
        <w:rPr>
          <w:rFonts w:ascii="Franklin Gothic Book" w:eastAsia="Times New Roman" w:hAnsi="Franklin Gothic Book" w:cs="Times New Roman"/>
          <w:sz w:val="24"/>
          <w:szCs w:val="24"/>
        </w:rPr>
        <w:t>The first step towards getting somewhere is to decide that you are not going to stay where you are.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-J.P. Morgan</w:t>
      </w:r>
    </w:p>
    <w:p w14:paraId="1BEBF353" w14:textId="4DC53C2B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 nominated for next week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22A22061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40C0EC26" w14:textId="643C3611" w:rsidR="003477F4" w:rsidRDefault="003477F4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Approved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43B11F7" w14:textId="1718F37A" w:rsidR="00307BB4" w:rsidRDefault="00863C92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43ECF1FC" w14:textId="23E54249" w:rsidR="001107DC" w:rsidRDefault="003C6CB5" w:rsidP="001107D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Force For Freedom</w:t>
      </w:r>
    </w:p>
    <w:p w14:paraId="2D2CB646" w14:textId="0EB460F5" w:rsidR="0093209B" w:rsidRDefault="0093209B" w:rsidP="0093209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approve by Canon, 2</w:t>
      </w:r>
      <w:r w:rsidRPr="0093209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Johnson</w:t>
      </w:r>
    </w:p>
    <w:p w14:paraId="38F83E0B" w14:textId="4CC3AFB3" w:rsidR="0093209B" w:rsidRDefault="0093209B" w:rsidP="0093209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3-0-1</w:t>
      </w:r>
    </w:p>
    <w:p w14:paraId="6B5FBA85" w14:textId="348E8E50" w:rsidR="004E15BA" w:rsidRDefault="003C6CB5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Discussion</w:t>
      </w:r>
    </w:p>
    <w:p w14:paraId="5BF6646F" w14:textId="41A70B13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SSA, BDP, and Stoutonia all present</w:t>
      </w:r>
    </w:p>
    <w:p w14:paraId="4060A3CE" w14:textId="65FAB122" w:rsidR="009575D1" w:rsidRDefault="009575D1" w:rsidP="009575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Questions</w:t>
      </w:r>
    </w:p>
    <w:p w14:paraId="0D0FE747" w14:textId="0B31669C" w:rsidR="009575D1" w:rsidRDefault="009575D1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Who is present?</w:t>
      </w:r>
    </w:p>
    <w:p w14:paraId="5D6A5A03" w14:textId="288B8F94" w:rsidR="009575D1" w:rsidRDefault="009575D1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 do you use rollover for?</w:t>
      </w:r>
    </w:p>
    <w:p w14:paraId="412C8155" w14:textId="0C8D8901" w:rsidR="009575D1" w:rsidRDefault="009575D1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How often do you use rollover?</w:t>
      </w:r>
    </w:p>
    <w:p w14:paraId="2CCDA55C" w14:textId="06B35BF0" w:rsidR="009575D1" w:rsidRDefault="009575D1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Who gives approval for use of funds?</w:t>
      </w:r>
    </w:p>
    <w:p w14:paraId="29DACC9F" w14:textId="3739E347" w:rsidR="009575D1" w:rsidRDefault="009575D1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Suggestions for a form?</w:t>
      </w:r>
    </w:p>
    <w:p w14:paraId="42D0EA71" w14:textId="568EB4A5" w:rsidR="0080789D" w:rsidRDefault="0080789D" w:rsidP="009575D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 would be a good estimate for a cap?</w:t>
      </w:r>
    </w:p>
    <w:p w14:paraId="10119F23" w14:textId="505388F8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3455107C" w14:textId="4F87EF87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Deon Canon, Chris Johnson</w:t>
      </w:r>
    </w:p>
    <w:p w14:paraId="2FBA7992" w14:textId="3C3ABC42" w:rsidR="003477F4" w:rsidRDefault="003477F4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Uses rollover for benefits of the students, election watch party, encourage voting participation, supplying food, graphic designer position, collaboration purposes, leadership awards, co-sponsorships</w:t>
      </w:r>
    </w:p>
    <w:p w14:paraId="7E8F8E39" w14:textId="6A3310A2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Three times per semester on average, or when opportunities arise where funding is needed.</w:t>
      </w:r>
    </w:p>
    <w:p w14:paraId="4412199A" w14:textId="2CFCE94F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President and Vice-President decide with executive board input, bigger items go through senate before FAC</w:t>
      </w:r>
    </w:p>
    <w:p w14:paraId="7D8F3850" w14:textId="717CBA85" w:rsidR="009575D1" w:rsidRDefault="009575D1" w:rsidP="009575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 favor of form</w:t>
      </w:r>
    </w:p>
    <w:p w14:paraId="3C826998" w14:textId="1FD6A9F6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BDP</w:t>
      </w:r>
    </w:p>
    <w:p w14:paraId="1B3D3998" w14:textId="0ADA2ED1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Erin Wagener, Emily Ascher</w:t>
      </w:r>
    </w:p>
    <w:p w14:paraId="094306A1" w14:textId="789C3229" w:rsidR="003477F4" w:rsidRDefault="003477F4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Adjust billing errors from previous fiscal years, artist cashing out checks from previous years, buyout contracts, bigger artists for large show, pay for parts of NACA</w:t>
      </w:r>
      <w:r w:rsidR="009575D1">
        <w:rPr>
          <w:rFonts w:ascii="Franklin Gothic Book" w:eastAsia="Times New Roman" w:hAnsi="Franklin Gothic Book" w:cs="Times New Roman"/>
          <w:sz w:val="24"/>
          <w:szCs w:val="24"/>
        </w:rPr>
        <w:t>, equipment for office.</w:t>
      </w:r>
    </w:p>
    <w:p w14:paraId="73425F3D" w14:textId="7ADB8CB2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Twice so far this semester, artist who didn’t cash check previous year.</w:t>
      </w:r>
    </w:p>
    <w:p w14:paraId="53B18305" w14:textId="33A8DDF0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Executive board to decide whether they need it, go to FAC</w:t>
      </w:r>
    </w:p>
    <w:p w14:paraId="54092432" w14:textId="2CC05BD7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Emily expressed her thoughts on having it in writing especially for summer and winter reps.</w:t>
      </w:r>
    </w:p>
    <w:p w14:paraId="6A902151" w14:textId="0A989A26" w:rsidR="0080789D" w:rsidRDefault="0080789D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Emily’s suggestion of higher of 25% or $25,000 for BDP and Stoutonia</w:t>
      </w:r>
    </w:p>
    <w:p w14:paraId="25B2ADA0" w14:textId="3E606042" w:rsidR="003477F4" w:rsidRDefault="003477F4" w:rsidP="003477F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Stoutonia</w:t>
      </w:r>
    </w:p>
    <w:p w14:paraId="1259A397" w14:textId="6038A844" w:rsidR="009575D1" w:rsidRDefault="009575D1" w:rsidP="009575D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Eric Krause, Bryce Parr</w:t>
      </w:r>
    </w:p>
    <w:p w14:paraId="54A83E91" w14:textId="2E12CDDA" w:rsidR="003477F4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Old charges from previous year, paying staffers when advertisements do not cover enough.</w:t>
      </w:r>
    </w:p>
    <w:p w14:paraId="226FDE0B" w14:textId="5BE8F015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Infrequently right now due to the redesign, previously 3-4 times a semester</w:t>
      </w:r>
    </w:p>
    <w:p w14:paraId="124F46A0" w14:textId="3BB4FF6C" w:rsidR="009575D1" w:rsidRDefault="009575D1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 as an exec board, check with Rhonda to see if it could be a rollover, go to FAC</w:t>
      </w:r>
    </w:p>
    <w:p w14:paraId="29B7B823" w14:textId="30AF0124" w:rsidR="0080789D" w:rsidRDefault="0080789D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 favor of a form</w:t>
      </w:r>
    </w:p>
    <w:p w14:paraId="44CB9DDE" w14:textId="52B2B46B" w:rsidR="0080789D" w:rsidRDefault="0080789D" w:rsidP="003477F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Would like to take a look at previous budgets</w:t>
      </w:r>
    </w:p>
    <w:p w14:paraId="57BC79A8" w14:textId="32F926F7" w:rsidR="0017533B" w:rsidRDefault="0017533B" w:rsidP="0017533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Comments from group</w:t>
      </w:r>
    </w:p>
    <w:p w14:paraId="1B58A50E" w14:textId="329B595B" w:rsidR="0017533B" w:rsidRDefault="0017533B" w:rsidP="001753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Having a centralized form would be helpful </w:t>
      </w:r>
    </w:p>
    <w:p w14:paraId="0CBFBF2B" w14:textId="5B16886F" w:rsidR="0017533B" w:rsidRDefault="0017533B" w:rsidP="001753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Also comparing all three groups and how they each vary from each other, so not necessarily having an even cap for each group.</w:t>
      </w:r>
    </w:p>
    <w:p w14:paraId="0A7D03A3" w14:textId="3F9654CF" w:rsidR="0017533B" w:rsidRDefault="0017533B" w:rsidP="001753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Percentage of cap</w:t>
      </w:r>
    </w:p>
    <w:p w14:paraId="05406A63" w14:textId="49FB8919" w:rsidR="0017533B" w:rsidRDefault="0017533B" w:rsidP="001753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“Deny” requests that go over rollover caps</w:t>
      </w:r>
    </w:p>
    <w:p w14:paraId="51C7615E" w14:textId="6A9F2F88" w:rsidR="0017533B" w:rsidRDefault="0017533B" w:rsidP="0017533B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 the request, but forward that information to our budget manager </w:t>
      </w:r>
    </w:p>
    <w:p w14:paraId="77EF6D1D" w14:textId="745FD8CD" w:rsidR="0080789D" w:rsidRDefault="0080789D" w:rsidP="0080789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Forward the numbers to both Stoutonia and BDP</w:t>
      </w:r>
    </w:p>
    <w:p w14:paraId="1C0D13E8" w14:textId="0594F10E" w:rsidR="0080789D" w:rsidRDefault="0080789D" w:rsidP="0080789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Examination to start at the beginning of the next fiscal year</w:t>
      </w:r>
    </w:p>
    <w:p w14:paraId="3DF047BB" w14:textId="6D1B8769" w:rsidR="0093209B" w:rsidRDefault="0093209B" w:rsidP="0080789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December 6</w:t>
      </w:r>
      <w:r w:rsidRPr="0093209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deadline</w:t>
      </w:r>
    </w:p>
    <w:p w14:paraId="5426B0A5" w14:textId="1D987FB8" w:rsidR="0093209B" w:rsidRDefault="0093209B" w:rsidP="0093209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Move to Amend Roll to add President Canon and Vice President Johnson</w:t>
      </w:r>
    </w:p>
    <w:p w14:paraId="7E687AD9" w14:textId="2CD80979" w:rsidR="0093209B" w:rsidRDefault="0093209B" w:rsidP="0093209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Halbach, 2</w:t>
      </w:r>
      <w:r w:rsidRPr="0093209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76F03614" w14:textId="3187055B" w:rsidR="0093209B" w:rsidRDefault="0093209B" w:rsidP="0093209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2-0-0</w:t>
      </w:r>
    </w:p>
    <w:p w14:paraId="39A25A40" w14:textId="00996EFE" w:rsidR="006B2AAF" w:rsidRDefault="006B2AAF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Sports Club Commission complaint</w:t>
      </w:r>
    </w:p>
    <w:p w14:paraId="1943BB07" w14:textId="1E5C6834" w:rsidR="002B4356" w:rsidRDefault="002B4356" w:rsidP="002B435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Have Advisor Lee and Advisor Rubenzer have a meeting with Kyle Pearson to go over questions about how to fund organizations for sports clubs.</w:t>
      </w:r>
    </w:p>
    <w:p w14:paraId="48C8053E" w14:textId="0AEB65E6" w:rsidR="00FC2715" w:rsidRDefault="00FC2715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Meeting time for </w:t>
      </w:r>
      <w:r w:rsidR="00CF7489">
        <w:rPr>
          <w:rFonts w:ascii="Franklin Gothic Book" w:eastAsia="Times New Roman" w:hAnsi="Franklin Gothic Book" w:cs="Times New Roman"/>
          <w:sz w:val="24"/>
          <w:szCs w:val="24"/>
        </w:rPr>
        <w:t>Spring 2020</w:t>
      </w:r>
    </w:p>
    <w:p w14:paraId="03B0D9DD" w14:textId="5CD2F1BE" w:rsidR="00334E4C" w:rsidRDefault="00334E4C" w:rsidP="00334E4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Halbach to postpone to next meeting, 2</w:t>
      </w:r>
      <w:r w:rsidRPr="00334E4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Canon</w:t>
      </w:r>
    </w:p>
    <w:p w14:paraId="2390EAA7" w14:textId="38C44121" w:rsidR="00334E4C" w:rsidRDefault="00334E4C" w:rsidP="00334E4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4-0-0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5C035A37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07A8D7E9" w14:textId="477A7632" w:rsidR="00334E4C" w:rsidRDefault="00334E4C" w:rsidP="00334E4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adjourn by Canon, 2</w:t>
      </w:r>
      <w:r w:rsidRPr="00334E4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Johnson</w:t>
      </w:r>
    </w:p>
    <w:p w14:paraId="401546CA" w14:textId="2FB80B05" w:rsidR="00334E4C" w:rsidRDefault="00334E4C" w:rsidP="00334E4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Division by Hand-raise</w:t>
      </w:r>
    </w:p>
    <w:p w14:paraId="428B949C" w14:textId="03216C41" w:rsidR="00334E4C" w:rsidRPr="002E1228" w:rsidRDefault="00334E4C" w:rsidP="00334E4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 ayes, 1 nay, 0 abstentions</w:t>
      </w:r>
      <w:bookmarkStart w:id="0" w:name="_GoBack"/>
      <w:bookmarkEnd w:id="0"/>
    </w:p>
    <w:sectPr w:rsidR="00334E4C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6F2E" w14:textId="77777777" w:rsidR="003344C2" w:rsidRDefault="003344C2" w:rsidP="00D96090">
      <w:pPr>
        <w:spacing w:after="0" w:line="240" w:lineRule="auto"/>
      </w:pPr>
      <w:r>
        <w:separator/>
      </w:r>
    </w:p>
  </w:endnote>
  <w:endnote w:type="continuationSeparator" w:id="0">
    <w:p w14:paraId="77766E86" w14:textId="77777777" w:rsidR="003344C2" w:rsidRDefault="003344C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E4F8" w14:textId="77777777" w:rsidR="003344C2" w:rsidRDefault="003344C2" w:rsidP="00D96090">
      <w:pPr>
        <w:spacing w:after="0" w:line="240" w:lineRule="auto"/>
      </w:pPr>
      <w:r>
        <w:separator/>
      </w:r>
    </w:p>
  </w:footnote>
  <w:footnote w:type="continuationSeparator" w:id="0">
    <w:p w14:paraId="5A3E8CA4" w14:textId="77777777" w:rsidR="003344C2" w:rsidRDefault="003344C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7533B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60496"/>
    <w:rsid w:val="002844FA"/>
    <w:rsid w:val="002872CE"/>
    <w:rsid w:val="002916C1"/>
    <w:rsid w:val="00292A89"/>
    <w:rsid w:val="00292ABF"/>
    <w:rsid w:val="00297DFC"/>
    <w:rsid w:val="002A21CC"/>
    <w:rsid w:val="002A66EF"/>
    <w:rsid w:val="002B4356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344C2"/>
    <w:rsid w:val="00334E4C"/>
    <w:rsid w:val="003477F4"/>
    <w:rsid w:val="00351604"/>
    <w:rsid w:val="0035523E"/>
    <w:rsid w:val="00373AF3"/>
    <w:rsid w:val="00381535"/>
    <w:rsid w:val="00382436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86C"/>
    <w:rsid w:val="007E5E60"/>
    <w:rsid w:val="007F3788"/>
    <w:rsid w:val="00800D25"/>
    <w:rsid w:val="0080789D"/>
    <w:rsid w:val="00856E25"/>
    <w:rsid w:val="0086112F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209B"/>
    <w:rsid w:val="009341C0"/>
    <w:rsid w:val="00947A7D"/>
    <w:rsid w:val="009575D1"/>
    <w:rsid w:val="009634FB"/>
    <w:rsid w:val="009648EC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6DF0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35E1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467DC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E09DF-F3DF-49D8-B871-9670C04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118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2019-11-07T21:11:00Z</dcterms:created>
  <dcterms:modified xsi:type="dcterms:W3CDTF">2019-11-08T22:36:00Z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