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599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9A" w14:textId="2E91CDE9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2762C1">
        <w:rPr>
          <w:rFonts w:ascii="Franklin Gothic Book" w:eastAsia="Times New Roman" w:hAnsi="Franklin Gothic Book" w:cs="Times New Roman"/>
          <w:sz w:val="24"/>
          <w:szCs w:val="24"/>
        </w:rPr>
        <w:t xml:space="preserve">Updating the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 xml:space="preserve">aws </w:t>
      </w:r>
      <w:r w:rsidR="00BB44D2">
        <w:rPr>
          <w:rFonts w:ascii="Franklin Gothic Book" w:eastAsia="Times New Roman" w:hAnsi="Franklin Gothic Book" w:cs="Times New Roman"/>
          <w:sz w:val="24"/>
          <w:szCs w:val="24"/>
        </w:rPr>
        <w:t>and Constitution</w:t>
      </w:r>
    </w:p>
    <w:p w14:paraId="4D99F1BF" w14:textId="25DC07BA" w:rsidR="002762C1" w:rsidRDefault="002762C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5212E29" w14:textId="59B63B9F" w:rsidR="002762C1" w:rsidRDefault="002762C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>aws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B44D2">
        <w:rPr>
          <w:rFonts w:ascii="Franklin Gothic Book" w:eastAsia="Times New Roman" w:hAnsi="Franklin Gothic Book" w:cs="Times New Roman"/>
          <w:sz w:val="24"/>
          <w:szCs w:val="24"/>
        </w:rPr>
        <w:t xml:space="preserve">and Constitution 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>of the Stout Student Association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 xml:space="preserve"> needs to be </w:t>
      </w:r>
      <w:bookmarkStart w:id="0" w:name="_GoBack"/>
      <w:bookmarkEnd w:id="0"/>
      <w:proofErr w:type="gramStart"/>
      <w:r w:rsidR="003349EA">
        <w:rPr>
          <w:rFonts w:ascii="Franklin Gothic Book" w:eastAsia="Times New Roman" w:hAnsi="Franklin Gothic Book" w:cs="Times New Roman"/>
          <w:sz w:val="24"/>
          <w:szCs w:val="24"/>
        </w:rPr>
        <w:t>updated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F360AED" w14:textId="074E1692" w:rsidR="000C4962" w:rsidRDefault="000C4962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9C484E0" w14:textId="30078DBA" w:rsidR="000C4962" w:rsidRPr="00723A1A" w:rsidRDefault="000C4962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aws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D1A94">
        <w:rPr>
          <w:rFonts w:ascii="Franklin Gothic Book" w:eastAsia="Times New Roman" w:hAnsi="Franklin Gothic Book" w:cs="Times New Roman"/>
          <w:sz w:val="24"/>
          <w:szCs w:val="24"/>
        </w:rPr>
        <w:t xml:space="preserve">and the Constitution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of the Stout Student Association </w:t>
      </w:r>
      <w:r w:rsidR="008751DA">
        <w:rPr>
          <w:rFonts w:ascii="Franklin Gothic Book" w:eastAsia="Times New Roman" w:hAnsi="Franklin Gothic Book" w:cs="Times New Roman"/>
          <w:sz w:val="24"/>
          <w:szCs w:val="24"/>
        </w:rPr>
        <w:t>are</w:t>
      </w:r>
      <w:r w:rsidR="003C0135">
        <w:rPr>
          <w:rFonts w:ascii="Franklin Gothic Book" w:eastAsia="Times New Roman" w:hAnsi="Franklin Gothic Book" w:cs="Times New Roman"/>
          <w:sz w:val="24"/>
          <w:szCs w:val="24"/>
        </w:rPr>
        <w:t xml:space="preserve"> living document</w:t>
      </w:r>
      <w:r w:rsidR="008751DA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="003C0135">
        <w:rPr>
          <w:rFonts w:ascii="Franklin Gothic Book" w:eastAsia="Times New Roman" w:hAnsi="Franklin Gothic Book" w:cs="Times New Roman"/>
          <w:sz w:val="24"/>
          <w:szCs w:val="24"/>
        </w:rPr>
        <w:t xml:space="preserve"> and should reflect modern standards and modern </w:t>
      </w:r>
      <w:proofErr w:type="gramStart"/>
      <w:r w:rsidR="003C0135">
        <w:rPr>
          <w:rFonts w:ascii="Franklin Gothic Book" w:eastAsia="Times New Roman" w:hAnsi="Franklin Gothic Book" w:cs="Times New Roman"/>
          <w:sz w:val="24"/>
          <w:szCs w:val="24"/>
        </w:rPr>
        <w:t>practices;</w:t>
      </w:r>
      <w:proofErr w:type="gramEnd"/>
    </w:p>
    <w:p w14:paraId="75ED59A2" w14:textId="4350F53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5ED59A7" w14:textId="64055631" w:rsidR="00520335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approve the By</w:t>
      </w:r>
      <w:r w:rsidR="00AE4572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 xml:space="preserve">aw </w:t>
      </w:r>
      <w:r w:rsidR="00335871">
        <w:rPr>
          <w:rFonts w:ascii="Franklin Gothic Book" w:eastAsia="Times New Roman" w:hAnsi="Franklin Gothic Book" w:cs="Times New Roman"/>
          <w:sz w:val="24"/>
          <w:szCs w:val="24"/>
        </w:rPr>
        <w:t xml:space="preserve">and Constitution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edits brought forward by the</w:t>
      </w:r>
      <w:r w:rsidR="0043291A">
        <w:rPr>
          <w:rFonts w:ascii="Franklin Gothic Book" w:eastAsia="Times New Roman" w:hAnsi="Franklin Gothic Book" w:cs="Times New Roman"/>
          <w:sz w:val="24"/>
          <w:szCs w:val="24"/>
        </w:rPr>
        <w:t xml:space="preserve"> Governing </w:t>
      </w:r>
      <w:r w:rsidR="00DB0ECE">
        <w:rPr>
          <w:rFonts w:ascii="Franklin Gothic Book" w:eastAsia="Times New Roman" w:hAnsi="Franklin Gothic Book" w:cs="Times New Roman"/>
          <w:sz w:val="24"/>
          <w:szCs w:val="24"/>
        </w:rPr>
        <w:t xml:space="preserve">Documents </w:t>
      </w:r>
      <w:r w:rsidR="00C0122B">
        <w:rPr>
          <w:rFonts w:ascii="Franklin Gothic Book" w:eastAsia="Times New Roman" w:hAnsi="Franklin Gothic Book" w:cs="Times New Roman"/>
          <w:sz w:val="24"/>
          <w:szCs w:val="24"/>
        </w:rPr>
        <w:t xml:space="preserve">Special </w:t>
      </w:r>
      <w:proofErr w:type="gramStart"/>
      <w:r w:rsidR="00C0122B">
        <w:rPr>
          <w:rFonts w:ascii="Franklin Gothic Book" w:eastAsia="Times New Roman" w:hAnsi="Franklin Gothic Book" w:cs="Times New Roman"/>
          <w:sz w:val="24"/>
          <w:szCs w:val="24"/>
        </w:rPr>
        <w:t xml:space="preserve">Committee </w:t>
      </w:r>
      <w:r w:rsidR="002004AA">
        <w:rPr>
          <w:rFonts w:ascii="Franklin Gothic Book" w:eastAsia="Times New Roman" w:hAnsi="Franklin Gothic Book" w:cs="Times New Roman"/>
          <w:sz w:val="24"/>
          <w:szCs w:val="24"/>
        </w:rPr>
        <w:t>.</w:t>
      </w:r>
      <w:proofErr w:type="gramEnd"/>
    </w:p>
    <w:p w14:paraId="75ED59A8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ED59A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69D4899" w14:textId="15E546B7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6A4A906" w14:textId="15F523BF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55EBD6D" w14:textId="7E95FD13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ED59B0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1" w14:textId="0AB25824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75ED59B2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6BB2B2F" w14:textId="41BB8388" w:rsidR="00047F38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75ED59B4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5" w14:textId="324CBD43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</w:t>
      </w:r>
      <w:r w:rsidR="007E3134">
        <w:rPr>
          <w:rFonts w:ascii="Franklin Gothic Book" w:eastAsia="Times New Roman" w:hAnsi="Franklin Gothic Book" w:cs="Times New Roman"/>
          <w:sz w:val="24"/>
          <w:szCs w:val="24"/>
        </w:rPr>
        <w:t>ea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s-Nays-Abstentions)</w:t>
      </w:r>
    </w:p>
    <w:p w14:paraId="75ED59B6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8" w14:textId="3843A38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ED59B9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ED59BA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10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5ED59BB" w14:textId="574BFDC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B46BD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75ED59BC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75ED59BD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75ED59BE" w14:textId="62169298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B46BD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75ED59BF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75ED59C0" w14:textId="13C99AC8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Stout Student </w:t>
      </w:r>
      <w:r w:rsidR="006837AE">
        <w:rPr>
          <w:rFonts w:ascii="Franklin Gothic Book" w:eastAsia="Times New Roman" w:hAnsi="Franklin Gothic Book" w:cs="Times New Roman"/>
          <w:b/>
          <w:sz w:val="24"/>
          <w:szCs w:val="24"/>
        </w:rPr>
        <w:t>Association</w:t>
      </w:r>
    </w:p>
    <w:p w14:paraId="75ED59C3" w14:textId="2A56716C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8346" w14:textId="77777777" w:rsidR="00A47FFA" w:rsidRDefault="00A47FFA" w:rsidP="00AF759C">
      <w:pPr>
        <w:spacing w:after="0" w:line="240" w:lineRule="auto"/>
      </w:pPr>
      <w:r>
        <w:separator/>
      </w:r>
    </w:p>
  </w:endnote>
  <w:endnote w:type="continuationSeparator" w:id="0">
    <w:p w14:paraId="68FFF6BC" w14:textId="77777777" w:rsidR="00A47FFA" w:rsidRDefault="00A47FFA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0D6EC" w14:textId="77777777" w:rsidR="00A47FFA" w:rsidRDefault="00A47FFA" w:rsidP="00AF759C">
      <w:pPr>
        <w:spacing w:after="0" w:line="240" w:lineRule="auto"/>
      </w:pPr>
      <w:r>
        <w:separator/>
      </w:r>
    </w:p>
  </w:footnote>
  <w:footnote w:type="continuationSeparator" w:id="0">
    <w:p w14:paraId="6CD6EEE0" w14:textId="77777777" w:rsidR="00A47FFA" w:rsidRDefault="00A47FFA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746D46" w14:paraId="75ED59D2" w14:textId="77777777" w:rsidTr="00CA25B3">
      <w:trPr>
        <w:trHeight w:val="1441"/>
      </w:trPr>
      <w:tc>
        <w:tcPr>
          <w:tcW w:w="4718" w:type="dxa"/>
        </w:tcPr>
        <w:p w14:paraId="75ED59C9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ED59D8" wp14:editId="75ED59D9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5ED59CA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75ED59CB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75ED59CC" w14:textId="24BE7D00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University Student Senate 50</w:t>
          </w:r>
          <w:r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75ED59CD" w14:textId="5E60DEB0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50.</w:t>
          </w:r>
          <w:r w:rsidR="00AB7CF5">
            <w:rPr>
              <w:rFonts w:ascii="Franklin Gothic Book" w:hAnsi="Franklin Gothic Book"/>
              <w:b/>
              <w:sz w:val="20"/>
              <w:szCs w:val="20"/>
            </w:rPr>
            <w:t>20.01</w:t>
          </w:r>
        </w:p>
        <w:p w14:paraId="75ED59CE" w14:textId="4C178D3E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067D70" w:rsidRPr="00067D70">
            <w:rPr>
              <w:rFonts w:ascii="Franklin Gothic Book" w:hAnsi="Franklin Gothic Book"/>
              <w:bCs/>
              <w:sz w:val="20"/>
              <w:szCs w:val="20"/>
            </w:rPr>
            <w:t>March 3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, </w:t>
          </w:r>
          <w:r>
            <w:rPr>
              <w:rFonts w:ascii="Franklin Gothic Book" w:hAnsi="Franklin Gothic Book"/>
              <w:sz w:val="20"/>
              <w:szCs w:val="20"/>
            </w:rPr>
            <w:t>2019</w:t>
          </w:r>
        </w:p>
        <w:p w14:paraId="75ED59CF" w14:textId="3B819F64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>
            <w:rPr>
              <w:rFonts w:ascii="Franklin Gothic Book" w:hAnsi="Franklin Gothic Book"/>
              <w:sz w:val="20"/>
              <w:szCs w:val="20"/>
            </w:rPr>
            <w:t>Director McConville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75ED59D0" w14:textId="2A16279E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4C59C8">
            <w:rPr>
              <w:rFonts w:ascii="Franklin Gothic Book" w:hAnsi="Franklin Gothic Book"/>
              <w:b/>
              <w:sz w:val="20"/>
              <w:szCs w:val="20"/>
            </w:rPr>
            <w:t xml:space="preserve">Vice </w:t>
          </w:r>
          <w:r w:rsidR="004C59C8" w:rsidRPr="004C59C8">
            <w:rPr>
              <w:rFonts w:ascii="Franklin Gothic Book" w:hAnsi="Franklin Gothic Book"/>
              <w:bCs/>
              <w:sz w:val="20"/>
              <w:szCs w:val="20"/>
            </w:rPr>
            <w:t>President Johnson</w:t>
          </w:r>
        </w:p>
        <w:p w14:paraId="75ED59D1" w14:textId="77777777" w:rsidR="00746D46" w:rsidRPr="00723A1A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75ED59D3" w14:textId="77777777" w:rsidR="00746D46" w:rsidRPr="00CA25B3" w:rsidRDefault="00746D46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rU0MjMxNzAxMjZS0lEKTi0uzszPAykwrAUApibVDCwAAAA="/>
  </w:docVars>
  <w:rsids>
    <w:rsidRoot w:val="00D10BDF"/>
    <w:rsid w:val="000321E9"/>
    <w:rsid w:val="000324BA"/>
    <w:rsid w:val="000445EC"/>
    <w:rsid w:val="00047F38"/>
    <w:rsid w:val="00063B36"/>
    <w:rsid w:val="00067D70"/>
    <w:rsid w:val="000C4962"/>
    <w:rsid w:val="000C5571"/>
    <w:rsid w:val="000D42EC"/>
    <w:rsid w:val="000F5E08"/>
    <w:rsid w:val="00111D4D"/>
    <w:rsid w:val="001408DA"/>
    <w:rsid w:val="001616A8"/>
    <w:rsid w:val="00183295"/>
    <w:rsid w:val="001B46BD"/>
    <w:rsid w:val="002004AA"/>
    <w:rsid w:val="00201233"/>
    <w:rsid w:val="00220176"/>
    <w:rsid w:val="00230DF8"/>
    <w:rsid w:val="002762C1"/>
    <w:rsid w:val="0030071F"/>
    <w:rsid w:val="00312494"/>
    <w:rsid w:val="003349EA"/>
    <w:rsid w:val="00335871"/>
    <w:rsid w:val="00371529"/>
    <w:rsid w:val="003C0135"/>
    <w:rsid w:val="003D1A94"/>
    <w:rsid w:val="003E723E"/>
    <w:rsid w:val="0043291A"/>
    <w:rsid w:val="00473F1D"/>
    <w:rsid w:val="004C59C8"/>
    <w:rsid w:val="004E7161"/>
    <w:rsid w:val="00520335"/>
    <w:rsid w:val="00531637"/>
    <w:rsid w:val="0054554C"/>
    <w:rsid w:val="00561E41"/>
    <w:rsid w:val="005A357C"/>
    <w:rsid w:val="005A3625"/>
    <w:rsid w:val="005C3C1F"/>
    <w:rsid w:val="005C40F8"/>
    <w:rsid w:val="00606D25"/>
    <w:rsid w:val="00614163"/>
    <w:rsid w:val="00623750"/>
    <w:rsid w:val="0062530C"/>
    <w:rsid w:val="00653E8F"/>
    <w:rsid w:val="00670C2C"/>
    <w:rsid w:val="006837AE"/>
    <w:rsid w:val="006C7762"/>
    <w:rsid w:val="006F5E13"/>
    <w:rsid w:val="00723A1A"/>
    <w:rsid w:val="00741ED4"/>
    <w:rsid w:val="00746D46"/>
    <w:rsid w:val="007C7626"/>
    <w:rsid w:val="007D7AA0"/>
    <w:rsid w:val="007E3134"/>
    <w:rsid w:val="008414A2"/>
    <w:rsid w:val="00842A53"/>
    <w:rsid w:val="00856ACE"/>
    <w:rsid w:val="0086649D"/>
    <w:rsid w:val="008751DA"/>
    <w:rsid w:val="008936E5"/>
    <w:rsid w:val="008A410B"/>
    <w:rsid w:val="0090308C"/>
    <w:rsid w:val="009309CE"/>
    <w:rsid w:val="00964FD0"/>
    <w:rsid w:val="00994AB1"/>
    <w:rsid w:val="009A3651"/>
    <w:rsid w:val="00A04155"/>
    <w:rsid w:val="00A212BA"/>
    <w:rsid w:val="00A30528"/>
    <w:rsid w:val="00A35B5F"/>
    <w:rsid w:val="00A47FFA"/>
    <w:rsid w:val="00A510CE"/>
    <w:rsid w:val="00A94541"/>
    <w:rsid w:val="00AA5FFB"/>
    <w:rsid w:val="00AB7CF5"/>
    <w:rsid w:val="00AE4572"/>
    <w:rsid w:val="00AF60E0"/>
    <w:rsid w:val="00AF759C"/>
    <w:rsid w:val="00B04811"/>
    <w:rsid w:val="00B149A1"/>
    <w:rsid w:val="00B32EE4"/>
    <w:rsid w:val="00B5412F"/>
    <w:rsid w:val="00B75E85"/>
    <w:rsid w:val="00B75E9F"/>
    <w:rsid w:val="00BB44D2"/>
    <w:rsid w:val="00BB5976"/>
    <w:rsid w:val="00C0122B"/>
    <w:rsid w:val="00C10B95"/>
    <w:rsid w:val="00C11F30"/>
    <w:rsid w:val="00C21BCB"/>
    <w:rsid w:val="00C4776F"/>
    <w:rsid w:val="00C565B6"/>
    <w:rsid w:val="00C56B43"/>
    <w:rsid w:val="00C74179"/>
    <w:rsid w:val="00C7557C"/>
    <w:rsid w:val="00C86D83"/>
    <w:rsid w:val="00CA25B3"/>
    <w:rsid w:val="00CF0B04"/>
    <w:rsid w:val="00CF41C0"/>
    <w:rsid w:val="00D10BDF"/>
    <w:rsid w:val="00D83069"/>
    <w:rsid w:val="00DB0ECE"/>
    <w:rsid w:val="00DD01B5"/>
    <w:rsid w:val="00DD5412"/>
    <w:rsid w:val="00DF3FA9"/>
    <w:rsid w:val="00E05611"/>
    <w:rsid w:val="00E15A47"/>
    <w:rsid w:val="00E229FF"/>
    <w:rsid w:val="00E255FE"/>
    <w:rsid w:val="00E67948"/>
    <w:rsid w:val="00EA63AC"/>
    <w:rsid w:val="00EB3935"/>
    <w:rsid w:val="00F23EBD"/>
    <w:rsid w:val="00F4495C"/>
    <w:rsid w:val="00F44BCE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D5999"/>
  <w15:docId w15:val="{B5C6A9D5-7EB4-4871-ACEB-73F12B2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6D3D-F6C5-4423-8A78-85F1A1ED6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3A910-84AE-49E0-AC01-AA23D0130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6A465-4729-4E62-9DC5-4221B3DF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A6920-FC47-467E-B683-83FD8FA4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Kangas, Riley</cp:lastModifiedBy>
  <cp:revision>4</cp:revision>
  <cp:lastPrinted>2015-09-15T23:38:00Z</cp:lastPrinted>
  <dcterms:created xsi:type="dcterms:W3CDTF">2020-02-29T00:56:00Z</dcterms:created>
  <dcterms:modified xsi:type="dcterms:W3CDTF">2020-03-02T15:19:00Z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  <property fmtid="{D5CDD505-2E9C-101B-9397-08002B2CF9AE}" pid="3" name="Order">
    <vt:r8>130800</vt:r8>
  </property>
</Properties>
</file>