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11EACAE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4C3DEE">
        <w:rPr>
          <w:rFonts w:ascii="Arial" w:hAnsi="Arial" w:cs="Arial"/>
          <w:sz w:val="32"/>
          <w:szCs w:val="32"/>
        </w:rPr>
        <w:t>December 2</w:t>
      </w:r>
      <w:r w:rsidR="004C3DEE" w:rsidRPr="004C3DEE">
        <w:rPr>
          <w:rFonts w:ascii="Arial" w:hAnsi="Arial" w:cs="Arial"/>
          <w:sz w:val="32"/>
          <w:szCs w:val="32"/>
          <w:vertAlign w:val="superscript"/>
        </w:rPr>
        <w:t>nd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1AA483D" w:rsidR="00776E94" w:rsidRPr="00972A85" w:rsidRDefault="004C3DEE" w:rsidP="001A395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Dec 2</w:t>
            </w:r>
            <w:r w:rsidRPr="004C3DEE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nd</w:t>
            </w:r>
            <w:r w:rsidR="00FF521B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1A395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48117751" w:rsidR="00776E94" w:rsidRPr="00972A85" w:rsidRDefault="008F2DB3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1A39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11841361" w:rsidR="00776E94" w:rsidRPr="00972A85" w:rsidRDefault="00493C86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1A395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BB18E56" w:rsidR="00776E94" w:rsidRPr="00972A85" w:rsidRDefault="008F2DB3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776E94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1A395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12E81B40" w:rsidR="00776E94" w:rsidRPr="00972A85" w:rsidRDefault="00493C86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1A395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6DEE077E" w:rsidR="002575EC" w:rsidRPr="00972A85" w:rsidRDefault="002575EC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13C329B" w:rsidR="002575EC" w:rsidRPr="00972A85" w:rsidRDefault="002575EC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2D6E4DF5" w:rsidR="002575EC" w:rsidRPr="00972A85" w:rsidRDefault="008F2DB3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1A395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1FC27F44" w:rsidR="002575EC" w:rsidRPr="00972A85" w:rsidRDefault="00493C86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1BEAF4EA" w:rsidR="002575EC" w:rsidRPr="00972A85" w:rsidRDefault="002575EC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1A395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03990768" w:rsidR="00776E94" w:rsidRPr="00972A85" w:rsidRDefault="00493C86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1A395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1155705A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C3DEE">
        <w:rPr>
          <w:rFonts w:ascii="Franklin Gothic Book" w:eastAsia="Times New Roman" w:hAnsi="Franklin Gothic Book" w:cs="Times New Roman"/>
          <w:sz w:val="24"/>
          <w:szCs w:val="24"/>
        </w:rPr>
        <w:t>Bill Hogseth</w:t>
      </w:r>
      <w:r w:rsidR="008F2DB3">
        <w:rPr>
          <w:rFonts w:ascii="Franklin Gothic Book" w:eastAsia="Times New Roman" w:hAnsi="Franklin Gothic Book" w:cs="Times New Roman"/>
          <w:sz w:val="24"/>
          <w:szCs w:val="24"/>
        </w:rPr>
        <w:t xml:space="preserve">, advisor </w:t>
      </w:r>
      <w:r w:rsidR="005A12A0">
        <w:rPr>
          <w:rFonts w:ascii="Franklin Gothic Book" w:eastAsia="Times New Roman" w:hAnsi="Franklin Gothic Book" w:cs="Times New Roman"/>
          <w:sz w:val="24"/>
          <w:szCs w:val="24"/>
        </w:rPr>
        <w:t>W</w:t>
      </w:r>
      <w:bookmarkStart w:id="0" w:name="_GoBack"/>
      <w:bookmarkEnd w:id="0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650DBC8" w14:textId="20BDE0FF" w:rsidR="007C1715" w:rsidRDefault="004C3DEE" w:rsidP="004C3DEE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Climate action discussion (Bill Hogseth)</w:t>
      </w:r>
    </w:p>
    <w:p w14:paraId="2F6D63AA" w14:textId="205B71F0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Wisconsin farmers union, appointed of governors something on climate change, door is open for you to share with me concerns </w:t>
      </w:r>
    </w:p>
    <w:p w14:paraId="6F2EBCC1" w14:textId="02E48155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Batch of policy recommendations that could be come law </w:t>
      </w:r>
    </w:p>
    <w:p w14:paraId="563F2DB0" w14:textId="3D4B8495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Follow, with updates, taskforce may visit this area. </w:t>
      </w:r>
    </w:p>
    <w:p w14:paraId="152A1323" w14:textId="703A14F8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Focus on energy </w:t>
      </w:r>
    </w:p>
    <w:p w14:paraId="7F437449" w14:textId="27ACCBBD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Creating web page that has pictures of each project and currently we have a spreadsheet. </w:t>
      </w:r>
    </w:p>
    <w:p w14:paraId="2B10CFA1" w14:textId="7B22D41B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can’t pay at campus level; administration pays for it. </w:t>
      </w:r>
    </w:p>
    <w:p w14:paraId="2997AF33" w14:textId="725CCFF3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Vice chancellor is working on that </w:t>
      </w:r>
    </w:p>
    <w:p w14:paraId="6DA28952" w14:textId="0758F06F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Disincentivizing on how our energy is paid for </w:t>
      </w:r>
    </w:p>
    <w:p w14:paraId="7A0C8725" w14:textId="4E33E3C2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Control budget and be more efficient </w:t>
      </w:r>
    </w:p>
    <w:p w14:paraId="37B569C3" w14:textId="194B2975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Hurdles: building side: renovations have to go thought dep of faucitis development, </w:t>
      </w:r>
    </w:p>
    <w:p w14:paraId="70039DAC" w14:textId="7382271F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Are things in place that support sustainability building projects</w:t>
      </w:r>
    </w:p>
    <w:p w14:paraId="6323C440" w14:textId="4A71FDFF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Lack of knowledge </w:t>
      </w:r>
    </w:p>
    <w:p w14:paraId="1229FD86" w14:textId="6E4D9BA1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DOA </w:t>
      </w:r>
    </w:p>
    <w:p w14:paraId="32585624" w14:textId="6F11EF15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DFD understaffed </w:t>
      </w:r>
    </w:p>
    <w:p w14:paraId="1E0DEE58" w14:textId="731B2C4E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Architect- focus on energy rebates </w:t>
      </w:r>
    </w:p>
    <w:p w14:paraId="429EE2B4" w14:textId="09CE544D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System is dysfunctional- projects </w:t>
      </w:r>
    </w:p>
    <w:p w14:paraId="4B84CBDD" w14:textId="25952010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Change to integrate sustainability into new buildings, get out from under DOA, incentivize DOD </w:t>
      </w:r>
    </w:p>
    <w:p w14:paraId="64FBD16A" w14:textId="2A8B4F09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 incentive to LEED building </w:t>
      </w:r>
    </w:p>
    <w:p w14:paraId="3D63DB52" w14:textId="3408F89D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steering committee- checklist for procedure for campus for people that do renovations, rational for why they are not doing It (state) DF</w:t>
      </w:r>
    </w:p>
    <w:p w14:paraId="2BFA151E" w14:textId="4C2DEBC2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Advanced disposal (won’t take shredded paper) </w:t>
      </w:r>
    </w:p>
    <w:p w14:paraId="18BA5A87" w14:textId="7E00DCD4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Waste contract </w:t>
      </w:r>
    </w:p>
    <w:p w14:paraId="0224B0D9" w14:textId="51EF8516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Merf (place in Madison) </w:t>
      </w:r>
    </w:p>
    <w:p w14:paraId="243408B1" w14:textId="12653BC2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Earth bound </w:t>
      </w:r>
    </w:p>
    <w:p w14:paraId="50B24AD5" w14:textId="6CD1842B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Dunn county solid waste </w:t>
      </w:r>
    </w:p>
    <w:p w14:paraId="3CC84408" w14:textId="1CB25D53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Hurdle- state law and no one is state recycling law (no enforcement) communication and marketing </w:t>
      </w:r>
    </w:p>
    <w:p w14:paraId="01B2FD44" w14:textId="35F63F4A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Partnering with river falls and </w:t>
      </w:r>
      <w:r w:rsidR="00F33C52">
        <w:rPr>
          <w:rFonts w:ascii="Arial" w:hAnsi="Arial" w:cs="Arial"/>
          <w:sz w:val="20"/>
          <w:szCs w:val="20"/>
          <w:lang w:val="en"/>
        </w:rPr>
        <w:t>Eau Claire</w:t>
      </w:r>
    </w:p>
    <w:p w14:paraId="3323E956" w14:textId="0841DC74" w:rsidR="00A872AC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Students sort recycling </w:t>
      </w:r>
    </w:p>
    <w:p w14:paraId="61B2F5ED" w14:textId="59595532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Morgan Dunn county waste</w:t>
      </w:r>
    </w:p>
    <w:p w14:paraId="284EA035" w14:textId="2A01BCD8" w:rsidR="00A872AC" w:rsidRDefault="00A872AC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Monopolization </w:t>
      </w:r>
    </w:p>
    <w:p w14:paraId="1FB66DAF" w14:textId="78F56DAD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Greenhouse gas emissions, on our website plan emissions inventory every year </w:t>
      </w:r>
    </w:p>
    <w:p w14:paraId="7A7D7137" w14:textId="383CD17C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Certificate if what was wind and what was solar </w:t>
      </w:r>
    </w:p>
    <w:p w14:paraId="103D65C8" w14:textId="3E9212BC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More away from carbon energy </w:t>
      </w:r>
    </w:p>
    <w:p w14:paraId="04E58F3E" w14:textId="35C605F4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Stop burring coal this year DOA feb 22 </w:t>
      </w:r>
    </w:p>
    <w:p w14:paraId="5FEDC92F" w14:textId="5E3F0526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Retrofit all boilers, for other fuels </w:t>
      </w:r>
    </w:p>
    <w:p w14:paraId="32B57B24" w14:textId="22FC44D4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Can we do this? With the 40 million dollar cost, we don’t have cooling </w:t>
      </w:r>
    </w:p>
    <w:p w14:paraId="42E94059" w14:textId="7AF4F9CE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1/3 off natural gas if we can do that </w:t>
      </w:r>
    </w:p>
    <w:p w14:paraId="23205816" w14:textId="635D5823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Assessment</w:t>
      </w:r>
      <w:r w:rsidRPr="004B2CBD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met with housing </w:t>
      </w:r>
      <w:r w:rsidRPr="004B2CBD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vice chancellor is looking into it. </w:t>
      </w:r>
    </w:p>
    <w:p w14:paraId="0F0B31FA" w14:textId="1B6E9B8C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Earth bound </w:t>
      </w:r>
      <w:r w:rsidRPr="004B2CBD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composting pressure dunn county agriculture </w:t>
      </w:r>
      <w:r w:rsidRPr="004B2CBD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local council </w:t>
      </w:r>
      <w:r w:rsidRPr="004B2CBD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42505">
        <w:rPr>
          <w:rFonts w:ascii="Franklin Gothic Book" w:eastAsia="Times New Roman" w:hAnsi="Franklin Gothic Book" w:cs="Times New Roman"/>
          <w:sz w:val="24"/>
          <w:szCs w:val="24"/>
        </w:rPr>
        <w:t xml:space="preserve">opportunity for compost </w:t>
      </w:r>
    </w:p>
    <w:p w14:paraId="7D5211CA" w14:textId="5C4462E8" w:rsidR="00642505" w:rsidRDefault="00642505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Opportunities state wide </w:t>
      </w:r>
    </w:p>
    <w:p w14:paraId="469358CA" w14:textId="54AD906D" w:rsidR="00642505" w:rsidRDefault="00642505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Dairy farms </w:t>
      </w:r>
    </w:p>
    <w:p w14:paraId="218A861C" w14:textId="5DC8A811" w:rsidR="00642505" w:rsidRDefault="00642505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Morgen (he) who will take the product (great guy) </w:t>
      </w:r>
    </w:p>
    <w:p w14:paraId="4DA2039A" w14:textId="756E39E2" w:rsidR="00642505" w:rsidRDefault="00642505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Two mile trip vs. 100s of miles </w:t>
      </w:r>
    </w:p>
    <w:p w14:paraId="20AF9CBF" w14:textId="2A2745F1" w:rsidR="00642505" w:rsidRDefault="00642505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Timeline and budget to move towards LED using his spreadsheet 1.5 million dollar grand through DFDM </w:t>
      </w:r>
    </w:p>
    <w:p w14:paraId="3FB30192" w14:textId="0C8CD8FD" w:rsidR="00642505" w:rsidRDefault="00642505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Performance contract (the company gets savings) not us </w:t>
      </w:r>
    </w:p>
    <w:p w14:paraId="126D08F3" w14:textId="7A598E9F" w:rsidR="00642505" w:rsidRDefault="00642505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Continued vegan and veg options </w:t>
      </w:r>
    </w:p>
    <w:p w14:paraId="58C165C4" w14:textId="3A294D24" w:rsidR="00642505" w:rsidRDefault="00642505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Local food systems </w:t>
      </w:r>
    </w:p>
    <w:p w14:paraId="5D8130A6" w14:textId="199715B4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Trying to create a food hub in the area </w:t>
      </w:r>
    </w:p>
    <w:p w14:paraId="54284BB1" w14:textId="6F929C00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Local food is not a thing </w:t>
      </w:r>
    </w:p>
    <w:p w14:paraId="6677A382" w14:textId="1753DB1C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Assessment 16% local </w:t>
      </w:r>
    </w:p>
    <w:p w14:paraId="07098C1B" w14:textId="71941EBD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Starts as AS something  </w:t>
      </w:r>
    </w:p>
    <w:p w14:paraId="5A6C3A0F" w14:textId="5CC942A8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 campus that have self-operation food services </w:t>
      </w:r>
    </w:p>
    <w:p w14:paraId="300F1EB1" w14:textId="60A12138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(Stout Stevens point Madison Platteville) </w:t>
      </w:r>
    </w:p>
    <w:p w14:paraId="56CE0855" w14:textId="208438F0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Grad school </w:t>
      </w:r>
    </w:p>
    <w:p w14:paraId="002DE8AC" w14:textId="1F32D0F9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Collage enrollment decline 18 years after 9/11 </w:t>
      </w:r>
    </w:p>
    <w:p w14:paraId="7B879FEB" w14:textId="62AEC50E" w:rsidR="00C24967" w:rsidRDefault="00C2496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1A3957">
        <w:rPr>
          <w:rFonts w:ascii="Franklin Gothic Book" w:eastAsia="Times New Roman" w:hAnsi="Franklin Gothic Book" w:cs="Times New Roman"/>
          <w:sz w:val="24"/>
          <w:szCs w:val="24"/>
        </w:rPr>
        <w:t xml:space="preserve">4 cents $10.20 a year </w:t>
      </w:r>
    </w:p>
    <w:p w14:paraId="65CA911C" w14:textId="0927708E" w:rsidR="001A3957" w:rsidRDefault="001A395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Via referendum (state statue) </w:t>
      </w:r>
    </w:p>
    <w:p w14:paraId="4915B0AE" w14:textId="0ED15D0B" w:rsidR="001A3957" w:rsidRDefault="001A395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 one in my position (eclair student run office with interns) </w:t>
      </w:r>
    </w:p>
    <w:p w14:paraId="10EB1D74" w14:textId="50BD2DA7" w:rsidR="001A3957" w:rsidRDefault="001A395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Steering committee (Lauren, facilities people don’t loop her in) </w:t>
      </w:r>
    </w:p>
    <w:p w14:paraId="048D2F2C" w14:textId="04D899C7" w:rsidR="001A3957" w:rsidRDefault="001A395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EV options charging stations and sustainable </w:t>
      </w:r>
      <w:r w:rsidR="00F33C52">
        <w:rPr>
          <w:rFonts w:ascii="Franklin Gothic Book" w:eastAsia="Times New Roman" w:hAnsi="Franklin Gothic Book" w:cs="Times New Roman"/>
          <w:sz w:val="24"/>
          <w:szCs w:val="24"/>
        </w:rPr>
        <w:t>resident’s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hall level two chargers </w:t>
      </w:r>
    </w:p>
    <w:p w14:paraId="01409DBF" w14:textId="1ADA2965" w:rsidR="001A3957" w:rsidRPr="00493C86" w:rsidRDefault="001A395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35E8CC" w14:textId="06ACE3E8" w:rsidR="00361EF3" w:rsidRDefault="00361EF3" w:rsidP="004C3DEE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Climate Strike</w:t>
      </w:r>
    </w:p>
    <w:p w14:paraId="31B001DD" w14:textId="612AF28C" w:rsidR="00493C86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Submit to campus today </w:t>
      </w:r>
    </w:p>
    <w:p w14:paraId="47A7D733" w14:textId="64A68A3B" w:rsidR="001A3957" w:rsidRDefault="001A3957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F458BED" w14:textId="179A1154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Press release </w:t>
      </w:r>
    </w:p>
    <w:p w14:paraId="0C9778CB" w14:textId="77777777" w:rsidR="004B2CBD" w:rsidRDefault="004B2CBD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55AD1FB" w14:textId="77777777" w:rsidR="00493C86" w:rsidRPr="004C3DEE" w:rsidRDefault="00493C86" w:rsidP="00493C86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0F63372A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6C47FA55" w14:textId="77777777" w:rsidR="00493C86" w:rsidRPr="00BC195F" w:rsidRDefault="00493C86" w:rsidP="00493C86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sectPr w:rsidR="00493C86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C31C2" w14:textId="77777777" w:rsidR="004C7D3E" w:rsidRDefault="004C7D3E" w:rsidP="00D96090">
      <w:pPr>
        <w:spacing w:after="0" w:line="240" w:lineRule="auto"/>
      </w:pPr>
      <w:r>
        <w:separator/>
      </w:r>
    </w:p>
  </w:endnote>
  <w:endnote w:type="continuationSeparator" w:id="0">
    <w:p w14:paraId="45D1A248" w14:textId="77777777" w:rsidR="004C7D3E" w:rsidRDefault="004C7D3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957" w:rsidRPr="001A308F" w:rsidRDefault="001A395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957" w:rsidRDefault="001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957" w:rsidRPr="001A308F" w:rsidRDefault="001A3957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957" w:rsidRPr="001A308F" w:rsidRDefault="001A3957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409E" w14:textId="77777777" w:rsidR="004C7D3E" w:rsidRDefault="004C7D3E" w:rsidP="00D96090">
      <w:pPr>
        <w:spacing w:after="0" w:line="240" w:lineRule="auto"/>
      </w:pPr>
      <w:r>
        <w:separator/>
      </w:r>
    </w:p>
  </w:footnote>
  <w:footnote w:type="continuationSeparator" w:id="0">
    <w:p w14:paraId="549F980A" w14:textId="77777777" w:rsidR="004C7D3E" w:rsidRDefault="004C7D3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957" w:rsidRDefault="001A3957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3957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3C86"/>
    <w:rsid w:val="0049592D"/>
    <w:rsid w:val="004A1F56"/>
    <w:rsid w:val="004A4E74"/>
    <w:rsid w:val="004A66B0"/>
    <w:rsid w:val="004B2CBD"/>
    <w:rsid w:val="004B40DD"/>
    <w:rsid w:val="004B51C7"/>
    <w:rsid w:val="004C3199"/>
    <w:rsid w:val="004C3DEE"/>
    <w:rsid w:val="004C4BEE"/>
    <w:rsid w:val="004C7D3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A12A0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42505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2DB3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872A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4967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33C52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37516F-BA25-439E-8C8F-63194A4D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17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3</cp:revision>
  <cp:lastPrinted>2017-12-12T17:36:00Z</cp:lastPrinted>
  <dcterms:created xsi:type="dcterms:W3CDTF">2019-12-02T18:32:00Z</dcterms:created>
  <dcterms:modified xsi:type="dcterms:W3CDTF">2019-12-02T18:32:00Z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