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179" w14:textId="77777777" w:rsidR="00A35B5F" w:rsidRDefault="00A35B5F" w:rsidP="00D10BDF">
      <w:pPr>
        <w:spacing w:after="0" w:line="240" w:lineRule="auto"/>
        <w:rPr>
          <w:rFonts w:ascii="Franklin Gothic Book" w:eastAsia="Times New Roman" w:hAnsi="Franklin Gothic Book" w:cs="Times New Roman"/>
          <w:b/>
          <w:sz w:val="24"/>
          <w:szCs w:val="24"/>
        </w:rPr>
      </w:pPr>
    </w:p>
    <w:p w14:paraId="49DB36E0" w14:textId="7BA23321" w:rsidR="00A35B5F" w:rsidRPr="00723A1A" w:rsidRDefault="00A35B5F"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Title: </w:t>
      </w:r>
      <w:r w:rsidR="00993327">
        <w:rPr>
          <w:rFonts w:ascii="Franklin Gothic Book" w:eastAsia="Times New Roman" w:hAnsi="Franklin Gothic Book" w:cs="Times New Roman"/>
          <w:sz w:val="24"/>
          <w:szCs w:val="24"/>
        </w:rPr>
        <w:t xml:space="preserve">Organization Approval – </w:t>
      </w:r>
      <w:r w:rsidR="005A6351">
        <w:rPr>
          <w:rFonts w:ascii="Franklin Gothic Book" w:eastAsia="Times New Roman" w:hAnsi="Franklin Gothic Book" w:cs="Times New Roman"/>
          <w:sz w:val="24"/>
          <w:szCs w:val="24"/>
        </w:rPr>
        <w:t>Eta Sigma Delta</w:t>
      </w:r>
      <w:r w:rsidR="003B2BAD">
        <w:rPr>
          <w:rFonts w:ascii="Franklin Gothic Book" w:eastAsia="Times New Roman" w:hAnsi="Franklin Gothic Book" w:cs="Times New Roman"/>
          <w:sz w:val="24"/>
          <w:szCs w:val="24"/>
        </w:rPr>
        <w:t>, The International Hospitality Management Honor Society</w:t>
      </w:r>
    </w:p>
    <w:p w14:paraId="79D51C64" w14:textId="77777777" w:rsidR="00A35B5F" w:rsidRDefault="00A35B5F" w:rsidP="00D10BDF">
      <w:pPr>
        <w:spacing w:after="0" w:line="240" w:lineRule="auto"/>
        <w:rPr>
          <w:rFonts w:ascii="Franklin Gothic Book" w:eastAsia="Times New Roman" w:hAnsi="Franklin Gothic Book" w:cs="Times New Roman"/>
          <w:b/>
          <w:i/>
          <w:sz w:val="24"/>
          <w:szCs w:val="24"/>
        </w:rPr>
      </w:pPr>
    </w:p>
    <w:p w14:paraId="7FAF338B" w14:textId="18EB4019" w:rsidR="00A510CE" w:rsidRPr="00A510CE" w:rsidRDefault="00A510CE"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3B2BAD">
        <w:rPr>
          <w:rFonts w:ascii="Franklin Gothic Book" w:eastAsia="Times New Roman" w:hAnsi="Franklin Gothic Book" w:cs="Times New Roman"/>
          <w:sz w:val="24"/>
          <w:szCs w:val="24"/>
        </w:rPr>
        <w:t>Eta Sigma Delta, The International Hospitality Management Honor Society</w:t>
      </w:r>
      <w:r w:rsidR="005A6351">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has petitioned to the Stout Student Association Organizational Affairs Committee to become a Recognized Student Organization;</w:t>
      </w:r>
    </w:p>
    <w:p w14:paraId="7F594837" w14:textId="77777777" w:rsidR="00A510CE" w:rsidRDefault="00A510CE" w:rsidP="00D10BDF">
      <w:pPr>
        <w:spacing w:after="0" w:line="240" w:lineRule="auto"/>
        <w:rPr>
          <w:rFonts w:ascii="Franklin Gothic Book" w:eastAsia="Times New Roman" w:hAnsi="Franklin Gothic Book" w:cs="Times New Roman"/>
          <w:b/>
          <w:i/>
          <w:sz w:val="24"/>
          <w:szCs w:val="24"/>
        </w:rPr>
      </w:pPr>
    </w:p>
    <w:p w14:paraId="1F345567" w14:textId="047C350C" w:rsidR="0054554C" w:rsidRDefault="0054554C"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3B2BAD">
        <w:rPr>
          <w:rFonts w:ascii="Franklin Gothic Book" w:eastAsia="Times New Roman" w:hAnsi="Franklin Gothic Book" w:cs="Times New Roman"/>
          <w:sz w:val="24"/>
          <w:szCs w:val="24"/>
        </w:rPr>
        <w:t xml:space="preserve">Eta Sigma Delta, The International Hospitality Management Honor Society </w:t>
      </w:r>
      <w:r w:rsidR="00993327">
        <w:rPr>
          <w:rFonts w:ascii="Franklin Gothic Book" w:eastAsia="Times New Roman" w:hAnsi="Franklin Gothic Book" w:cs="Times New Roman"/>
          <w:sz w:val="24"/>
          <w:szCs w:val="24"/>
        </w:rPr>
        <w:t>has completed all necessary tasks to become a Recognized Student Organization;</w:t>
      </w:r>
    </w:p>
    <w:p w14:paraId="35BD07CA" w14:textId="77777777" w:rsidR="00723A1A" w:rsidRDefault="00723A1A" w:rsidP="00D10BDF">
      <w:pPr>
        <w:spacing w:after="0" w:line="240" w:lineRule="auto"/>
        <w:rPr>
          <w:rFonts w:ascii="Franklin Gothic Book" w:eastAsia="Times New Roman" w:hAnsi="Franklin Gothic Book" w:cs="Times New Roman"/>
          <w:sz w:val="24"/>
          <w:szCs w:val="24"/>
        </w:rPr>
      </w:pPr>
    </w:p>
    <w:p w14:paraId="538AE449" w14:textId="2A7F8EC4" w:rsidR="00BA43F3" w:rsidRPr="00562AB5" w:rsidRDefault="00723A1A" w:rsidP="00BA43F3">
      <w:pPr>
        <w:pStyle w:val="BodyText"/>
        <w:ind w:left="1440" w:right="115" w:hanging="1340"/>
        <w:jc w:val="both"/>
        <w:rPr>
          <w:i w:val="0"/>
        </w:rPr>
      </w:pPr>
      <w:r>
        <w:rPr>
          <w:rFonts w:ascii="Franklin Gothic Book" w:eastAsia="Times New Roman" w:hAnsi="Franklin Gothic Book" w:cs="Times New Roman"/>
          <w:b/>
          <w:sz w:val="24"/>
          <w:szCs w:val="24"/>
        </w:rPr>
        <w:t>Whereas</w:t>
      </w:r>
      <w:r>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 xml:space="preserve">the purpose of </w:t>
      </w:r>
      <w:r w:rsidR="003B2BAD">
        <w:rPr>
          <w:rFonts w:ascii="Franklin Gothic Book" w:eastAsia="Times New Roman" w:hAnsi="Franklin Gothic Book" w:cs="Times New Roman"/>
          <w:sz w:val="24"/>
          <w:szCs w:val="24"/>
        </w:rPr>
        <w:t xml:space="preserve">Eta Sigma Delta, The International Hospitality Management Honor Society </w:t>
      </w:r>
      <w:r w:rsidR="00993327">
        <w:rPr>
          <w:rFonts w:ascii="Franklin Gothic Book" w:eastAsia="Times New Roman" w:hAnsi="Franklin Gothic Book" w:cs="Times New Roman"/>
          <w:sz w:val="24"/>
          <w:szCs w:val="24"/>
        </w:rPr>
        <w:t xml:space="preserve">is </w:t>
      </w:r>
      <w:r w:rsidR="00993327" w:rsidRPr="003613D0">
        <w:rPr>
          <w:rFonts w:ascii="Franklin Gothic Book" w:eastAsia="Times New Roman" w:hAnsi="Franklin Gothic Book" w:cs="Times New Roman"/>
          <w:sz w:val="24"/>
          <w:szCs w:val="24"/>
        </w:rPr>
        <w:t>to “</w:t>
      </w:r>
      <w:r w:rsidR="003613D0" w:rsidRPr="003613D0">
        <w:rPr>
          <w:rFonts w:ascii="Franklin Gothic Book" w:eastAsia="Trebuchet MS" w:hAnsi="Franklin Gothic Book" w:cs="Trebuchet MS"/>
          <w:color w:val="434343"/>
          <w:sz w:val="24"/>
          <w:szCs w:val="24"/>
        </w:rPr>
        <w:t>recognizes the scholastic and professional achievements of students and alumni from institutions granting diplomas, associate and baccalaureate degrees, graduate degrees, or their equivalents, in the field of hospitality, tourism, and culinary arts.”</w:t>
      </w:r>
      <w:r w:rsidR="00720F6B">
        <w:rPr>
          <w:rFonts w:ascii="Franklin Gothic Book" w:eastAsia="Trebuchet MS" w:hAnsi="Franklin Gothic Book" w:cs="Trebuchet MS"/>
          <w:color w:val="434343"/>
          <w:sz w:val="24"/>
          <w:szCs w:val="24"/>
        </w:rPr>
        <w:t>;</w:t>
      </w:r>
    </w:p>
    <w:p w14:paraId="2FE0B324" w14:textId="1264A062" w:rsidR="00723A1A" w:rsidRDefault="00723A1A" w:rsidP="00D10BDF">
      <w:pPr>
        <w:spacing w:after="0" w:line="240" w:lineRule="auto"/>
        <w:rPr>
          <w:rFonts w:ascii="Franklin Gothic Book" w:eastAsia="Times New Roman" w:hAnsi="Franklin Gothic Book" w:cs="Times New Roman"/>
          <w:sz w:val="24"/>
          <w:szCs w:val="24"/>
        </w:rPr>
      </w:pPr>
    </w:p>
    <w:p w14:paraId="5075B197" w14:textId="39DAE453" w:rsidR="00993327" w:rsidRDefault="00993327" w:rsidP="00D10BDF">
      <w:pPr>
        <w:spacing w:after="0" w:line="240" w:lineRule="auto"/>
        <w:rPr>
          <w:rFonts w:ascii="Franklin Gothic Book" w:eastAsia="Times New Roman" w:hAnsi="Franklin Gothic Book" w:cs="Times New Roman"/>
          <w:sz w:val="24"/>
          <w:szCs w:val="24"/>
        </w:rPr>
      </w:pPr>
    </w:p>
    <w:p w14:paraId="1D76045E" w14:textId="07168775" w:rsidR="00993327" w:rsidRPr="00993327" w:rsidRDefault="00993327" w:rsidP="00D10BDF">
      <w:pPr>
        <w:spacing w:after="0" w:line="240" w:lineRule="auto"/>
        <w:rPr>
          <w:rFonts w:ascii="Franklin Gothic Book" w:eastAsia="Times New Roman" w:hAnsi="Franklin Gothic Book" w:cs="Times New Roman"/>
          <w:b/>
          <w:bCs/>
          <w:sz w:val="24"/>
          <w:szCs w:val="24"/>
        </w:rPr>
      </w:pPr>
      <w:r w:rsidRPr="00993327">
        <w:rPr>
          <w:rFonts w:ascii="Franklin Gothic Book" w:eastAsia="Times New Roman" w:hAnsi="Franklin Gothic Book" w:cs="Times New Roman"/>
          <w:b/>
          <w:bCs/>
          <w:sz w:val="24"/>
          <w:szCs w:val="24"/>
        </w:rPr>
        <w:t>Whereas,</w:t>
      </w:r>
      <w:r>
        <w:rPr>
          <w:rFonts w:ascii="Franklin Gothic Book" w:eastAsia="Times New Roman" w:hAnsi="Franklin Gothic Book" w:cs="Times New Roman"/>
          <w:b/>
          <w:bCs/>
          <w:sz w:val="24"/>
          <w:szCs w:val="24"/>
        </w:rPr>
        <w:t xml:space="preserve"> </w:t>
      </w:r>
      <w:r w:rsidR="003613D0">
        <w:rPr>
          <w:rFonts w:ascii="Franklin Gothic Book" w:eastAsia="Times New Roman" w:hAnsi="Franklin Gothic Book" w:cs="Times New Roman"/>
          <w:sz w:val="24"/>
          <w:szCs w:val="24"/>
        </w:rPr>
        <w:t xml:space="preserve">Eta Sigma Delta, The International Hospitality Management Honor Society </w:t>
      </w:r>
      <w:r w:rsidR="001D21AD">
        <w:rPr>
          <w:rFonts w:ascii="Franklin Gothic Book" w:eastAsia="Times New Roman" w:hAnsi="Franklin Gothic Book" w:cs="Times New Roman"/>
          <w:sz w:val="24"/>
          <w:szCs w:val="24"/>
        </w:rPr>
        <w:t>will</w:t>
      </w:r>
      <w:r w:rsidR="007C5BBE">
        <w:rPr>
          <w:rFonts w:ascii="Franklin Gothic Book" w:eastAsia="Times New Roman" w:hAnsi="Franklin Gothic Book" w:cs="Times New Roman"/>
          <w:sz w:val="24"/>
          <w:szCs w:val="24"/>
        </w:rPr>
        <w:t xml:space="preserve"> </w:t>
      </w:r>
      <w:r w:rsidR="003613D0">
        <w:rPr>
          <w:rFonts w:ascii="Franklin Gothic Book" w:eastAsia="Times New Roman" w:hAnsi="Franklin Gothic Book" w:cs="Times New Roman"/>
          <w:sz w:val="24"/>
          <w:szCs w:val="24"/>
        </w:rPr>
        <w:t>present a</w:t>
      </w:r>
      <w:r w:rsidR="00D67546">
        <w:rPr>
          <w:rFonts w:ascii="Franklin Gothic Book" w:eastAsia="Times New Roman" w:hAnsi="Franklin Gothic Book" w:cs="Times New Roman"/>
          <w:sz w:val="24"/>
          <w:szCs w:val="24"/>
        </w:rPr>
        <w:t>n</w:t>
      </w:r>
      <w:r w:rsidR="003613D0">
        <w:rPr>
          <w:rFonts w:ascii="Franklin Gothic Book" w:eastAsia="Times New Roman" w:hAnsi="Franklin Gothic Book" w:cs="Times New Roman"/>
          <w:sz w:val="24"/>
          <w:szCs w:val="24"/>
        </w:rPr>
        <w:t xml:space="preserve"> opportunity for students at</w:t>
      </w:r>
      <w:r w:rsidR="00720F6B">
        <w:rPr>
          <w:rFonts w:ascii="Franklin Gothic Book" w:eastAsia="Times New Roman" w:hAnsi="Franklin Gothic Book" w:cs="Times New Roman"/>
          <w:sz w:val="24"/>
          <w:szCs w:val="24"/>
        </w:rPr>
        <w:t xml:space="preserve"> UW-Stout with a </w:t>
      </w:r>
      <w:r w:rsidR="00EE0622">
        <w:rPr>
          <w:rFonts w:ascii="Franklin Gothic Book" w:eastAsia="Times New Roman" w:hAnsi="Franklin Gothic Book" w:cs="Times New Roman"/>
          <w:sz w:val="24"/>
          <w:szCs w:val="24"/>
        </w:rPr>
        <w:t xml:space="preserve">place to recognize achievements in </w:t>
      </w:r>
      <w:r w:rsidR="00D67546">
        <w:rPr>
          <w:rFonts w:ascii="Franklin Gothic Book" w:eastAsia="Times New Roman" w:hAnsi="Franklin Gothic Book" w:cs="Times New Roman"/>
          <w:sz w:val="24"/>
          <w:szCs w:val="24"/>
        </w:rPr>
        <w:t>hospitality</w:t>
      </w:r>
      <w:r w:rsidR="00EE0622">
        <w:rPr>
          <w:rFonts w:ascii="Franklin Gothic Book" w:eastAsia="Times New Roman" w:hAnsi="Franklin Gothic Book" w:cs="Times New Roman"/>
          <w:sz w:val="24"/>
          <w:szCs w:val="24"/>
        </w:rPr>
        <w:t xml:space="preserve"> and to grow there </w:t>
      </w:r>
      <w:r w:rsidR="00D67546">
        <w:rPr>
          <w:rFonts w:ascii="Franklin Gothic Book" w:eastAsia="Times New Roman" w:hAnsi="Franklin Gothic Book" w:cs="Times New Roman"/>
          <w:sz w:val="24"/>
          <w:szCs w:val="24"/>
        </w:rPr>
        <w:t>professional opportunities in the field;</w:t>
      </w:r>
    </w:p>
    <w:p w14:paraId="2B28819E" w14:textId="77777777" w:rsidR="00C21BCB" w:rsidRDefault="00C21BCB" w:rsidP="00D10BDF">
      <w:pPr>
        <w:spacing w:after="0" w:line="240" w:lineRule="auto"/>
        <w:rPr>
          <w:rFonts w:ascii="Franklin Gothic Book" w:eastAsia="Times New Roman" w:hAnsi="Franklin Gothic Book" w:cs="Times New Roman"/>
          <w:sz w:val="24"/>
          <w:szCs w:val="24"/>
        </w:rPr>
      </w:pPr>
    </w:p>
    <w:p w14:paraId="4C015ED8" w14:textId="53B4BB1A" w:rsidR="00C21BCB" w:rsidRDefault="0062530C"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i/>
          <w:sz w:val="24"/>
          <w:szCs w:val="24"/>
        </w:rPr>
        <w:t>Be</w:t>
      </w:r>
      <w:r w:rsidR="00C21BCB">
        <w:rPr>
          <w:rFonts w:ascii="Franklin Gothic Book" w:eastAsia="Times New Roman" w:hAnsi="Franklin Gothic Book" w:cs="Times New Roman"/>
          <w:b/>
          <w:i/>
          <w:sz w:val="24"/>
          <w:szCs w:val="24"/>
        </w:rPr>
        <w:t xml:space="preserve"> it</w:t>
      </w:r>
      <w:r>
        <w:rPr>
          <w:rFonts w:ascii="Franklin Gothic Book" w:eastAsia="Times New Roman" w:hAnsi="Franklin Gothic Book" w:cs="Times New Roman"/>
          <w:b/>
          <w:i/>
          <w:sz w:val="24"/>
          <w:szCs w:val="24"/>
        </w:rPr>
        <w:t xml:space="preserve"> therefore</w:t>
      </w:r>
      <w:r w:rsidR="00C21BCB">
        <w:rPr>
          <w:rFonts w:ascii="Franklin Gothic Book" w:eastAsia="Times New Roman" w:hAnsi="Franklin Gothic Book" w:cs="Times New Roman"/>
          <w:b/>
          <w:i/>
          <w:sz w:val="24"/>
          <w:szCs w:val="24"/>
        </w:rPr>
        <w:t xml:space="preserve"> resolved,</w:t>
      </w:r>
      <w:r w:rsidR="00C21BCB">
        <w:rPr>
          <w:rFonts w:ascii="Franklin Gothic Book" w:eastAsia="Times New Roman" w:hAnsi="Franklin Gothic Book" w:cs="Times New Roman"/>
          <w:sz w:val="24"/>
          <w:szCs w:val="24"/>
        </w:rPr>
        <w:t xml:space="preserve"> </w:t>
      </w:r>
      <w:r w:rsidR="00723A1A">
        <w:rPr>
          <w:rFonts w:ascii="Franklin Gothic Book" w:eastAsia="Times New Roman" w:hAnsi="Franklin Gothic Book" w:cs="Times New Roman"/>
          <w:sz w:val="24"/>
          <w:szCs w:val="24"/>
        </w:rPr>
        <w:t xml:space="preserve">we, the U.S.S. of the S.S.A. approve </w:t>
      </w:r>
      <w:r w:rsidR="003917E7">
        <w:rPr>
          <w:rFonts w:ascii="Franklin Gothic Book" w:eastAsia="Times New Roman" w:hAnsi="Franklin Gothic Book" w:cs="Times New Roman"/>
          <w:sz w:val="24"/>
          <w:szCs w:val="24"/>
        </w:rPr>
        <w:t xml:space="preserve">the </w:t>
      </w:r>
      <w:r w:rsidR="00D67546">
        <w:rPr>
          <w:rFonts w:ascii="Franklin Gothic Book" w:eastAsia="Times New Roman" w:hAnsi="Franklin Gothic Book" w:cs="Times New Roman"/>
          <w:sz w:val="24"/>
          <w:szCs w:val="24"/>
        </w:rPr>
        <w:t xml:space="preserve">Eta Sigma Delta, The International Hospitality Management Honor Society </w:t>
      </w:r>
      <w:r w:rsidR="003917E7">
        <w:rPr>
          <w:rFonts w:ascii="Franklin Gothic Book" w:eastAsia="Times New Roman" w:hAnsi="Franklin Gothic Book" w:cs="Times New Roman"/>
          <w:sz w:val="24"/>
          <w:szCs w:val="24"/>
        </w:rPr>
        <w:t>as a Recognized Student Organization for the remainder of the 2019-2020 academic year.</w:t>
      </w:r>
    </w:p>
    <w:p w14:paraId="6BA05324" w14:textId="77777777" w:rsidR="00C21BCB" w:rsidRDefault="00C21BCB" w:rsidP="000324BA">
      <w:pPr>
        <w:spacing w:after="0" w:line="240" w:lineRule="auto"/>
        <w:jc w:val="right"/>
        <w:rPr>
          <w:rFonts w:ascii="Franklin Gothic Book" w:eastAsia="Times New Roman" w:hAnsi="Franklin Gothic Book" w:cs="Times New Roman"/>
          <w:sz w:val="24"/>
          <w:szCs w:val="24"/>
        </w:rPr>
      </w:pPr>
    </w:p>
    <w:p w14:paraId="00A281A5" w14:textId="4677B3BA" w:rsidR="00A510CE" w:rsidRDefault="00A510CE" w:rsidP="00A510CE">
      <w:pPr>
        <w:spacing w:after="0" w:line="240" w:lineRule="auto"/>
        <w:rPr>
          <w:rFonts w:ascii="Franklin Gothic Book" w:eastAsia="Times New Roman" w:hAnsi="Franklin Gothic Book" w:cs="Times New Roman"/>
          <w:sz w:val="24"/>
          <w:szCs w:val="24"/>
        </w:rPr>
      </w:pPr>
    </w:p>
    <w:p w14:paraId="75544A44" w14:textId="77777777" w:rsidR="00C21BCB" w:rsidRDefault="00C21BCB" w:rsidP="00D10BDF">
      <w:pPr>
        <w:spacing w:after="0" w:line="240" w:lineRule="auto"/>
        <w:rPr>
          <w:rFonts w:ascii="Franklin Gothic Book" w:eastAsia="Times New Roman" w:hAnsi="Franklin Gothic Book" w:cs="Times New Roman"/>
          <w:sz w:val="24"/>
          <w:szCs w:val="24"/>
        </w:rPr>
      </w:pPr>
    </w:p>
    <w:p w14:paraId="3DB1FCCE" w14:textId="77777777" w:rsidR="00520335" w:rsidRDefault="00520335" w:rsidP="00D10BDF">
      <w:pPr>
        <w:spacing w:after="0" w:line="240" w:lineRule="auto"/>
        <w:rPr>
          <w:rFonts w:ascii="Franklin Gothic Book" w:eastAsia="Times New Roman" w:hAnsi="Franklin Gothic Book" w:cs="Times New Roman"/>
          <w:sz w:val="24"/>
          <w:szCs w:val="24"/>
        </w:rPr>
      </w:pPr>
    </w:p>
    <w:p w14:paraId="0DE1277B" w14:textId="77777777" w:rsidR="00520335" w:rsidRDefault="00520335" w:rsidP="00D10BDF">
      <w:pPr>
        <w:spacing w:after="0" w:line="240" w:lineRule="auto"/>
        <w:rPr>
          <w:rFonts w:ascii="Franklin Gothic Book" w:eastAsia="Times New Roman" w:hAnsi="Franklin Gothic Book" w:cs="Times New Roman"/>
          <w:sz w:val="24"/>
          <w:szCs w:val="24"/>
        </w:rPr>
      </w:pPr>
    </w:p>
    <w:p w14:paraId="11B44B37" w14:textId="77777777" w:rsidR="00520335" w:rsidRDefault="00520335" w:rsidP="00D10BDF">
      <w:pPr>
        <w:spacing w:after="0" w:line="240" w:lineRule="auto"/>
        <w:rPr>
          <w:rFonts w:ascii="Franklin Gothic Book" w:eastAsia="Times New Roman" w:hAnsi="Franklin Gothic Book" w:cs="Times New Roman"/>
          <w:sz w:val="24"/>
          <w:szCs w:val="24"/>
        </w:rPr>
      </w:pPr>
    </w:p>
    <w:p w14:paraId="4CB632EE" w14:textId="77777777" w:rsidR="00520335" w:rsidRDefault="00520335" w:rsidP="00D10BDF">
      <w:pPr>
        <w:spacing w:after="0" w:line="240" w:lineRule="auto"/>
        <w:rPr>
          <w:rFonts w:ascii="Franklin Gothic Book" w:eastAsia="Times New Roman" w:hAnsi="Franklin Gothic Book" w:cs="Times New Roman"/>
          <w:sz w:val="24"/>
          <w:szCs w:val="24"/>
        </w:rPr>
      </w:pPr>
    </w:p>
    <w:p w14:paraId="04CCA5E9" w14:textId="77777777" w:rsidR="00520335" w:rsidRDefault="00520335" w:rsidP="00D10BDF">
      <w:pPr>
        <w:spacing w:after="0" w:line="240" w:lineRule="auto"/>
        <w:rPr>
          <w:rFonts w:ascii="Franklin Gothic Book" w:eastAsia="Times New Roman" w:hAnsi="Franklin Gothic Book" w:cs="Times New Roman"/>
          <w:sz w:val="24"/>
          <w:szCs w:val="24"/>
        </w:rPr>
      </w:pPr>
    </w:p>
    <w:p w14:paraId="3A05A021" w14:textId="77777777" w:rsidR="00520335" w:rsidRDefault="00520335" w:rsidP="00D10BDF">
      <w:pPr>
        <w:spacing w:after="0" w:line="240" w:lineRule="auto"/>
        <w:rPr>
          <w:rFonts w:ascii="Franklin Gothic Book" w:eastAsia="Times New Roman" w:hAnsi="Franklin Gothic Book" w:cs="Times New Roman"/>
          <w:sz w:val="24"/>
          <w:szCs w:val="24"/>
        </w:rPr>
      </w:pPr>
    </w:p>
    <w:p w14:paraId="04DCEC95" w14:textId="77777777" w:rsidR="0054554C" w:rsidRDefault="0054554C" w:rsidP="00D10BDF">
      <w:pPr>
        <w:spacing w:after="0" w:line="240" w:lineRule="auto"/>
        <w:rPr>
          <w:rFonts w:ascii="Franklin Gothic Book" w:eastAsia="Times New Roman" w:hAnsi="Franklin Gothic Book" w:cs="Times New Roman"/>
          <w:b/>
          <w:sz w:val="24"/>
          <w:szCs w:val="24"/>
        </w:rPr>
      </w:pPr>
    </w:p>
    <w:p w14:paraId="2A6CB465" w14:textId="77777777" w:rsidR="00EA63A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Date acted upon:</w:t>
      </w:r>
      <w:r w:rsidR="00723A1A">
        <w:rPr>
          <w:rFonts w:ascii="Franklin Gothic Book" w:eastAsia="Times New Roman" w:hAnsi="Franklin Gothic Book" w:cs="Times New Roman"/>
          <w:b/>
          <w:sz w:val="24"/>
          <w:szCs w:val="24"/>
        </w:rPr>
        <w:t xml:space="preserve"> </w:t>
      </w:r>
      <w:r w:rsidR="00723A1A">
        <w:rPr>
          <w:rFonts w:ascii="Franklin Gothic Book" w:eastAsia="Times New Roman" w:hAnsi="Franklin Gothic Book" w:cs="Times New Roman"/>
          <w:sz w:val="24"/>
          <w:szCs w:val="24"/>
        </w:rPr>
        <w:t>Month Day, Year</w:t>
      </w:r>
    </w:p>
    <w:p w14:paraId="27515D3C" w14:textId="77777777" w:rsidR="0054554C" w:rsidRPr="00CA25B3" w:rsidRDefault="0054554C" w:rsidP="00D10BDF">
      <w:pPr>
        <w:spacing w:after="0" w:line="240" w:lineRule="auto"/>
        <w:rPr>
          <w:rFonts w:ascii="Franklin Gothic Book" w:eastAsia="Times New Roman" w:hAnsi="Franklin Gothic Book" w:cs="Times New Roman"/>
          <w:b/>
          <w:sz w:val="24"/>
          <w:szCs w:val="24"/>
        </w:rPr>
      </w:pPr>
    </w:p>
    <w:p w14:paraId="777298C4" w14:textId="77777777" w:rsidR="0054554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Action:</w:t>
      </w:r>
      <w:r w:rsidR="00723A1A">
        <w:rPr>
          <w:rFonts w:ascii="Franklin Gothic Book" w:eastAsia="Times New Roman" w:hAnsi="Franklin Gothic Book" w:cs="Times New Roman"/>
          <w:b/>
          <w:sz w:val="24"/>
          <w:szCs w:val="24"/>
        </w:rPr>
        <w:t xml:space="preserve"> </w:t>
      </w:r>
      <w:r w:rsidR="00723A1A">
        <w:rPr>
          <w:rFonts w:ascii="Franklin Gothic Book" w:eastAsia="Times New Roman" w:hAnsi="Franklin Gothic Book" w:cs="Times New Roman"/>
          <w:sz w:val="24"/>
          <w:szCs w:val="24"/>
        </w:rPr>
        <w:t>Passed, Denied, Postponed, Etc.</w:t>
      </w:r>
    </w:p>
    <w:p w14:paraId="025B8C78" w14:textId="77777777" w:rsidR="0054554C" w:rsidRPr="00CA25B3" w:rsidRDefault="0054554C" w:rsidP="00D10BDF">
      <w:pPr>
        <w:spacing w:after="0" w:line="240" w:lineRule="auto"/>
        <w:rPr>
          <w:rFonts w:ascii="Franklin Gothic Book" w:eastAsia="Times New Roman" w:hAnsi="Franklin Gothic Book" w:cs="Times New Roman"/>
          <w:b/>
          <w:sz w:val="24"/>
          <w:szCs w:val="24"/>
        </w:rPr>
      </w:pPr>
    </w:p>
    <w:p w14:paraId="0D28956A" w14:textId="77777777" w:rsidR="004E7161" w:rsidRPr="00723A1A" w:rsidRDefault="00520335" w:rsidP="004E7161">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Vote: </w:t>
      </w:r>
      <w:r w:rsidR="004E7161" w:rsidRPr="00CA25B3">
        <w:rPr>
          <w:rFonts w:ascii="Franklin Gothic Book" w:eastAsia="Times New Roman" w:hAnsi="Franklin Gothic Book" w:cs="Times New Roman"/>
          <w:b/>
          <w:sz w:val="24"/>
          <w:szCs w:val="24"/>
        </w:rPr>
        <w:t xml:space="preserve"> </w:t>
      </w:r>
      <w:r w:rsidR="000D42EC" w:rsidRPr="00CA25B3">
        <w:rPr>
          <w:rFonts w:ascii="Franklin Gothic Book" w:eastAsia="Times New Roman" w:hAnsi="Franklin Gothic Book" w:cs="Times New Roman"/>
          <w:b/>
          <w:sz w:val="24"/>
          <w:szCs w:val="24"/>
        </w:rPr>
        <w:t>____ - ____ - ____</w:t>
      </w:r>
      <w:r w:rsidR="00723A1A">
        <w:rPr>
          <w:rFonts w:ascii="Franklin Gothic Book" w:eastAsia="Times New Roman" w:hAnsi="Franklin Gothic Book" w:cs="Times New Roman"/>
          <w:sz w:val="24"/>
          <w:szCs w:val="24"/>
        </w:rPr>
        <w:t xml:space="preserve"> (Yays-Nays-Abstentions)</w:t>
      </w:r>
    </w:p>
    <w:p w14:paraId="68F8B15D" w14:textId="77777777" w:rsidR="004E7161" w:rsidRPr="00CA25B3" w:rsidRDefault="004E7161" w:rsidP="004E7161">
      <w:pPr>
        <w:spacing w:after="0" w:line="240" w:lineRule="auto"/>
        <w:rPr>
          <w:rFonts w:ascii="Franklin Gothic Book" w:eastAsia="Times New Roman" w:hAnsi="Franklin Gothic Book" w:cs="Times New Roman"/>
          <w:b/>
          <w:sz w:val="24"/>
          <w:szCs w:val="24"/>
        </w:rPr>
      </w:pPr>
    </w:p>
    <w:p w14:paraId="27B933EA" w14:textId="77777777" w:rsidR="0086649D" w:rsidRPr="00CA25B3" w:rsidRDefault="0086649D" w:rsidP="0086649D">
      <w:pPr>
        <w:spacing w:after="0" w:line="360" w:lineRule="auto"/>
        <w:rPr>
          <w:rFonts w:ascii="Franklin Gothic Book" w:eastAsia="Times New Roman" w:hAnsi="Franklin Gothic Book" w:cs="Times New Roman"/>
          <w:b/>
          <w:bCs/>
          <w:sz w:val="24"/>
          <w:szCs w:val="24"/>
        </w:rPr>
      </w:pPr>
    </w:p>
    <w:p w14:paraId="07095B39" w14:textId="77777777" w:rsidR="00520335" w:rsidRDefault="00520335" w:rsidP="00D10BDF">
      <w:pPr>
        <w:spacing w:after="0" w:line="240" w:lineRule="auto"/>
        <w:rPr>
          <w:rFonts w:ascii="Arial" w:eastAsia="Times New Roman" w:hAnsi="Arial" w:cs="Times New Roman"/>
          <w:b/>
          <w:sz w:val="24"/>
          <w:szCs w:val="24"/>
        </w:rPr>
      </w:pPr>
    </w:p>
    <w:p w14:paraId="0CFD4A90" w14:textId="77777777" w:rsidR="00520335" w:rsidRPr="00CA25B3" w:rsidRDefault="00520335" w:rsidP="00D10BDF">
      <w:pPr>
        <w:spacing w:after="0" w:line="240" w:lineRule="auto"/>
        <w:rPr>
          <w:rFonts w:ascii="Arial" w:eastAsia="Times New Roman" w:hAnsi="Arial" w:cs="Times New Roman"/>
          <w:b/>
          <w:sz w:val="24"/>
          <w:szCs w:val="24"/>
        </w:rPr>
      </w:pPr>
    </w:p>
    <w:p w14:paraId="6C223A45" w14:textId="77777777" w:rsidR="00DD01B5" w:rsidRDefault="00670C2C" w:rsidP="00DD01B5">
      <w:pPr>
        <w:spacing w:after="0" w:line="240" w:lineRule="auto"/>
        <w:rPr>
          <w:rFonts w:ascii="Arial Rounded MT Bold" w:eastAsia="Times New Roman" w:hAnsi="Arial Rounded MT Bold" w:cs="Times New Roman"/>
          <w:b/>
          <w:sz w:val="24"/>
          <w:szCs w:val="24"/>
        </w:rPr>
        <w:sectPr w:rsidR="00DD01B5" w:rsidSect="00DF3FA9">
          <w:headerReference w:type="even" r:id="rId7"/>
          <w:headerReference w:type="default" r:id="rId8"/>
          <w:footerReference w:type="even" r:id="rId9"/>
          <w:footerReference w:type="default" r:id="rId10"/>
          <w:headerReference w:type="first" r:id="rId11"/>
          <w:footerReference w:type="first" r:id="rId12"/>
          <w:pgSz w:w="12240" w:h="15840"/>
          <w:pgMar w:top="1395" w:right="1440" w:bottom="1440" w:left="1440" w:header="720" w:footer="720" w:gutter="0"/>
          <w:cols w:space="720"/>
          <w:docGrid w:linePitch="360"/>
        </w:sectPr>
      </w:pPr>
      <w:r>
        <w:rPr>
          <w:rFonts w:ascii="Arial" w:eastAsia="Times New Roman" w:hAnsi="Arial" w:cs="Times New Roman"/>
          <w:b/>
          <w:sz w:val="24"/>
          <w:szCs w:val="24"/>
        </w:rPr>
        <w:t xml:space="preserve">  </w:t>
      </w:r>
      <w:r>
        <w:rPr>
          <w:rFonts w:ascii="Arial" w:eastAsia="Times New Roman" w:hAnsi="Arial" w:cs="Times New Roman"/>
          <w:b/>
          <w:sz w:val="24"/>
          <w:szCs w:val="24"/>
        </w:rPr>
        <w:tab/>
        <w:t>______________________</w:t>
      </w:r>
      <w:r>
        <w:rPr>
          <w:rFonts w:ascii="Arial" w:eastAsia="Times New Roman" w:hAnsi="Arial" w:cs="Times New Roman"/>
          <w:b/>
          <w:sz w:val="24"/>
          <w:szCs w:val="24"/>
        </w:rPr>
        <w:tab/>
      </w:r>
      <w:r>
        <w:rPr>
          <w:rFonts w:ascii="Arial" w:eastAsia="Times New Roman" w:hAnsi="Arial" w:cs="Times New Roman"/>
          <w:b/>
          <w:sz w:val="24"/>
          <w:szCs w:val="24"/>
        </w:rPr>
        <w:tab/>
        <w:t xml:space="preserve">    </w:t>
      </w:r>
      <w:r>
        <w:rPr>
          <w:rFonts w:ascii="Arial" w:eastAsia="Times New Roman" w:hAnsi="Arial" w:cs="Times New Roman"/>
          <w:b/>
          <w:sz w:val="24"/>
          <w:szCs w:val="24"/>
        </w:rPr>
        <w:tab/>
        <w:t>______________________</w:t>
      </w:r>
    </w:p>
    <w:p w14:paraId="78225F9A" w14:textId="7A6E9479"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Deon Canon</w:t>
      </w:r>
    </w:p>
    <w:p w14:paraId="59BA7E92"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President</w:t>
      </w:r>
    </w:p>
    <w:p w14:paraId="629688F8"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44117B71" w14:textId="21B81AE3" w:rsidR="00DD01B5" w:rsidRDefault="00DD01B5"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br w:type="column"/>
      </w:r>
      <w:r w:rsidR="00670C2C">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Christopher Johnson</w:t>
      </w:r>
    </w:p>
    <w:p w14:paraId="6DB986B9"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Vice-President</w:t>
      </w:r>
    </w:p>
    <w:p w14:paraId="01725DE6" w14:textId="77777777" w:rsidR="00670C2C" w:rsidRDefault="00670C2C" w:rsidP="00DD01B5">
      <w:pPr>
        <w:spacing w:after="0" w:line="240" w:lineRule="auto"/>
        <w:jc w:val="center"/>
        <w:rPr>
          <w:rFonts w:ascii="Franklin Gothic Book" w:eastAsia="Times New Roman" w:hAnsi="Franklin Gothic Book" w:cs="Times New Roman"/>
          <w:b/>
          <w:sz w:val="24"/>
          <w:szCs w:val="24"/>
        </w:rPr>
        <w:sectPr w:rsidR="00670C2C" w:rsidSect="00DD01B5">
          <w:type w:val="continuous"/>
          <w:pgSz w:w="12240" w:h="15840"/>
          <w:pgMar w:top="1395" w:right="1440" w:bottom="1440" w:left="1440" w:header="720" w:footer="720" w:gutter="0"/>
          <w:cols w:num="2" w:space="720"/>
          <w:docGrid w:linePitch="360"/>
        </w:sect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1B88E93E" w14:textId="77777777" w:rsidR="00DD01B5" w:rsidRPr="00DD01B5" w:rsidRDefault="00DD01B5" w:rsidP="00DD01B5">
      <w:pPr>
        <w:spacing w:after="0" w:line="240" w:lineRule="auto"/>
        <w:jc w:val="center"/>
        <w:rPr>
          <w:rFonts w:ascii="Franklin Gothic Book" w:eastAsia="Times New Roman" w:hAnsi="Franklin Gothic Book" w:cs="Times New Roman"/>
          <w:b/>
          <w:sz w:val="24"/>
          <w:szCs w:val="24"/>
        </w:rPr>
      </w:pPr>
    </w:p>
    <w:p w14:paraId="6E68BB33" w14:textId="77777777" w:rsidR="00D10BDF" w:rsidRDefault="00D10BDF" w:rsidP="00D10BDF"/>
    <w:p w14:paraId="42E28A67" w14:textId="77777777" w:rsidR="00D10BDF" w:rsidRDefault="00D10BDF" w:rsidP="00D10BDF"/>
    <w:sectPr w:rsidR="00D10BDF" w:rsidSect="00DD01B5">
      <w:type w:val="continuous"/>
      <w:pgSz w:w="12240" w:h="15840"/>
      <w:pgMar w:top="1395"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7DD1" w14:textId="77777777" w:rsidR="00564D98" w:rsidRDefault="00564D98" w:rsidP="00AF759C">
      <w:pPr>
        <w:spacing w:after="0" w:line="240" w:lineRule="auto"/>
      </w:pPr>
      <w:r>
        <w:separator/>
      </w:r>
    </w:p>
  </w:endnote>
  <w:endnote w:type="continuationSeparator" w:id="0">
    <w:p w14:paraId="36660042" w14:textId="77777777" w:rsidR="00564D98" w:rsidRDefault="00564D98" w:rsidP="00AF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A63F" w14:textId="77777777" w:rsidR="00005E88" w:rsidRDefault="00005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FF06" w14:textId="77777777" w:rsidR="00005E88" w:rsidRDefault="00005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96CF" w14:textId="77777777" w:rsidR="00005E88" w:rsidRDefault="0000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A0115" w14:textId="77777777" w:rsidR="00564D98" w:rsidRDefault="00564D98" w:rsidP="00AF759C">
      <w:pPr>
        <w:spacing w:after="0" w:line="240" w:lineRule="auto"/>
      </w:pPr>
      <w:r>
        <w:separator/>
      </w:r>
    </w:p>
  </w:footnote>
  <w:footnote w:type="continuationSeparator" w:id="0">
    <w:p w14:paraId="6BFD9575" w14:textId="77777777" w:rsidR="00564D98" w:rsidRDefault="00564D98" w:rsidP="00AF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DFFA" w14:textId="77777777" w:rsidR="00005E88" w:rsidRDefault="00005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18"/>
    </w:tblGrid>
    <w:tr w:rsidR="00DF3FA9" w14:paraId="511D16AC" w14:textId="77777777" w:rsidTr="00CA25B3">
      <w:trPr>
        <w:trHeight w:val="1441"/>
      </w:trPr>
      <w:tc>
        <w:tcPr>
          <w:tcW w:w="4718" w:type="dxa"/>
        </w:tcPr>
        <w:p w14:paraId="5330B832" w14:textId="77777777" w:rsidR="00DF3FA9" w:rsidRPr="00A35B5F" w:rsidRDefault="00A35B5F" w:rsidP="00DF3FA9">
          <w:pPr>
            <w:pStyle w:val="Header"/>
            <w:spacing w:line="276" w:lineRule="auto"/>
            <w:rPr>
              <w:rFonts w:ascii="Franklin Gothic Book" w:hAnsi="Franklin Gothic Book"/>
              <w:b/>
              <w:sz w:val="20"/>
              <w:szCs w:val="20"/>
            </w:rPr>
          </w:pPr>
          <w:r w:rsidRPr="00A35B5F">
            <w:rPr>
              <w:noProof/>
              <w:sz w:val="20"/>
              <w:szCs w:val="20"/>
            </w:rPr>
            <w:drawing>
              <wp:anchor distT="0" distB="0" distL="114300" distR="114300" simplePos="0" relativeHeight="251661312" behindDoc="0" locked="0" layoutInCell="1" allowOverlap="1" wp14:anchorId="752DEBF7" wp14:editId="7DC265C7">
                <wp:simplePos x="0" y="0"/>
                <wp:positionH relativeFrom="column">
                  <wp:posOffset>-706755</wp:posOffset>
                </wp:positionH>
                <wp:positionV relativeFrom="paragraph">
                  <wp:posOffset>-290195</wp:posOffset>
                </wp:positionV>
                <wp:extent cx="1049020" cy="1047750"/>
                <wp:effectExtent l="0" t="0" r="0" b="0"/>
                <wp:wrapNone/>
                <wp:docPr id="6" name="Picture 6" descr="C:\Users\husee0849\AppData\Local\Microsoft\Windows\INetCache\Content.Word\SSA-ReBrand_USS-S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e0849\AppData\Local\Microsoft\Windows\INetCache\Content.Word\SSA-ReBrand_USS-SS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Student Senate</w:t>
          </w:r>
        </w:p>
        <w:p w14:paraId="0F173913"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Stout Student Association</w:t>
          </w:r>
        </w:p>
        <w:p w14:paraId="08F53864"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of Wisconsin-Stout</w:t>
          </w:r>
        </w:p>
      </w:tc>
      <w:tc>
        <w:tcPr>
          <w:tcW w:w="4718" w:type="dxa"/>
        </w:tcPr>
        <w:p w14:paraId="4281076E" w14:textId="3FD4935C" w:rsidR="00DF3FA9"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University Student Senate </w:t>
          </w:r>
          <w:r w:rsidR="00FC65C0">
            <w:rPr>
              <w:rFonts w:ascii="Franklin Gothic Book" w:hAnsi="Franklin Gothic Book"/>
              <w:b/>
              <w:sz w:val="20"/>
              <w:szCs w:val="20"/>
            </w:rPr>
            <w:t>50</w:t>
          </w:r>
          <w:r w:rsidR="004936EA">
            <w:rPr>
              <w:rFonts w:ascii="Franklin Gothic Book" w:hAnsi="Franklin Gothic Book"/>
              <w:b/>
              <w:sz w:val="20"/>
              <w:szCs w:val="20"/>
              <w:vertAlign w:val="superscript"/>
            </w:rPr>
            <w:t>th</w:t>
          </w:r>
          <w:r w:rsidR="00A35B5F" w:rsidRPr="00A35B5F">
            <w:rPr>
              <w:rFonts w:ascii="Franklin Gothic Book" w:hAnsi="Franklin Gothic Book"/>
              <w:b/>
              <w:sz w:val="20"/>
              <w:szCs w:val="20"/>
            </w:rPr>
            <w:t xml:space="preserve"> Congress</w:t>
          </w:r>
        </w:p>
        <w:p w14:paraId="6B06DC27" w14:textId="564D0BF8" w:rsidR="00A35B5F"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U.S.S. </w:t>
          </w:r>
          <w:r w:rsidR="00FC65C0">
            <w:rPr>
              <w:rFonts w:ascii="Franklin Gothic Book" w:hAnsi="Franklin Gothic Book"/>
              <w:b/>
              <w:sz w:val="20"/>
              <w:szCs w:val="20"/>
            </w:rPr>
            <w:t>50</w:t>
          </w:r>
          <w:r w:rsidR="007C7626">
            <w:rPr>
              <w:rFonts w:ascii="Franklin Gothic Book" w:hAnsi="Franklin Gothic Book"/>
              <w:b/>
              <w:sz w:val="20"/>
              <w:szCs w:val="20"/>
            </w:rPr>
            <w:t>.</w:t>
          </w:r>
          <w:r w:rsidR="00005E88">
            <w:rPr>
              <w:rFonts w:ascii="Franklin Gothic Book" w:hAnsi="Franklin Gothic Book"/>
              <w:b/>
              <w:sz w:val="20"/>
              <w:szCs w:val="20"/>
            </w:rPr>
            <w:t>20</w:t>
          </w:r>
          <w:r w:rsidR="007C7626">
            <w:rPr>
              <w:rFonts w:ascii="Franklin Gothic Book" w:hAnsi="Franklin Gothic Book"/>
              <w:b/>
              <w:sz w:val="20"/>
              <w:szCs w:val="20"/>
            </w:rPr>
            <w:t>.</w:t>
          </w:r>
          <w:r w:rsidR="00DF4D2E">
            <w:rPr>
              <w:rFonts w:ascii="Franklin Gothic Book" w:hAnsi="Franklin Gothic Book"/>
              <w:b/>
              <w:sz w:val="20"/>
              <w:szCs w:val="20"/>
            </w:rPr>
            <w:t>02</w:t>
          </w:r>
          <w:bookmarkStart w:id="0" w:name="_GoBack"/>
          <w:bookmarkEnd w:id="0"/>
        </w:p>
        <w:p w14:paraId="0138B22B" w14:textId="796A14F2"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Date Introduced:</w:t>
          </w:r>
          <w:r w:rsidR="003917E7">
            <w:rPr>
              <w:rFonts w:ascii="Franklin Gothic Book" w:hAnsi="Franklin Gothic Book"/>
              <w:b/>
              <w:sz w:val="20"/>
              <w:szCs w:val="20"/>
            </w:rPr>
            <w:t xml:space="preserve"> </w:t>
          </w:r>
          <w:r w:rsidR="00D67546" w:rsidRPr="00D67546">
            <w:rPr>
              <w:rFonts w:ascii="Franklin Gothic Book" w:hAnsi="Franklin Gothic Book"/>
              <w:bCs/>
              <w:sz w:val="20"/>
              <w:szCs w:val="20"/>
            </w:rPr>
            <w:t>March 3rd</w:t>
          </w:r>
          <w:r w:rsidR="003917E7" w:rsidRPr="00D67546">
            <w:rPr>
              <w:rFonts w:ascii="Franklin Gothic Book" w:hAnsi="Franklin Gothic Book"/>
              <w:bCs/>
              <w:sz w:val="20"/>
              <w:szCs w:val="20"/>
            </w:rPr>
            <w:t>,</w:t>
          </w:r>
          <w:r w:rsidR="003917E7" w:rsidRPr="003917E7">
            <w:rPr>
              <w:rFonts w:ascii="Franklin Gothic Book" w:hAnsi="Franklin Gothic Book"/>
              <w:bCs/>
              <w:sz w:val="20"/>
              <w:szCs w:val="20"/>
            </w:rPr>
            <w:t xml:space="preserve"> 2</w:t>
          </w:r>
          <w:r w:rsidR="00BD4654">
            <w:rPr>
              <w:rFonts w:ascii="Franklin Gothic Book" w:hAnsi="Franklin Gothic Book"/>
              <w:bCs/>
              <w:sz w:val="20"/>
              <w:szCs w:val="20"/>
            </w:rPr>
            <w:t>020</w:t>
          </w:r>
        </w:p>
        <w:p w14:paraId="7717C19B" w14:textId="1BC5E80C"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Moved by:</w:t>
          </w:r>
          <w:r w:rsidR="00723A1A">
            <w:rPr>
              <w:rFonts w:ascii="Franklin Gothic Book" w:hAnsi="Franklin Gothic Book"/>
              <w:b/>
              <w:sz w:val="20"/>
              <w:szCs w:val="20"/>
            </w:rPr>
            <w:t xml:space="preserve"> </w:t>
          </w:r>
          <w:r w:rsidR="003917E7">
            <w:rPr>
              <w:rFonts w:ascii="Franklin Gothic Book" w:hAnsi="Franklin Gothic Book"/>
              <w:sz w:val="20"/>
              <w:szCs w:val="20"/>
            </w:rPr>
            <w:t>Director Serier</w:t>
          </w:r>
        </w:p>
        <w:p w14:paraId="656B5B08" w14:textId="36C0B80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Seconded by:</w:t>
          </w:r>
          <w:r w:rsidR="00723A1A">
            <w:rPr>
              <w:rFonts w:ascii="Franklin Gothic Book" w:hAnsi="Franklin Gothic Book"/>
              <w:b/>
              <w:sz w:val="20"/>
              <w:szCs w:val="20"/>
            </w:rPr>
            <w:t xml:space="preserve"> </w:t>
          </w:r>
          <w:r w:rsidR="003917E7">
            <w:rPr>
              <w:rFonts w:ascii="Franklin Gothic Book" w:hAnsi="Franklin Gothic Book"/>
              <w:sz w:val="20"/>
              <w:szCs w:val="20"/>
            </w:rPr>
            <w:t>Organizational Affairs Committee</w:t>
          </w:r>
        </w:p>
        <w:p w14:paraId="629033B8" w14:textId="77777777" w:rsidR="00A35B5F" w:rsidRPr="00723A1A" w:rsidRDefault="00A35B5F" w:rsidP="00DF3FA9">
          <w:pPr>
            <w:pStyle w:val="Header"/>
            <w:spacing w:line="276" w:lineRule="auto"/>
            <w:jc w:val="right"/>
            <w:rPr>
              <w:rFonts w:ascii="Franklin Gothic Book" w:hAnsi="Franklin Gothic Book"/>
              <w:sz w:val="20"/>
              <w:szCs w:val="20"/>
            </w:rPr>
          </w:pPr>
          <w:r w:rsidRPr="00A35B5F">
            <w:rPr>
              <w:rFonts w:ascii="Franklin Gothic Book" w:hAnsi="Franklin Gothic Book"/>
              <w:b/>
              <w:sz w:val="20"/>
              <w:szCs w:val="20"/>
            </w:rPr>
            <w:t>Sponsored by:</w:t>
          </w:r>
          <w:r w:rsidR="00723A1A">
            <w:rPr>
              <w:rFonts w:ascii="Franklin Gothic Book" w:hAnsi="Franklin Gothic Book"/>
              <w:sz w:val="20"/>
              <w:szCs w:val="20"/>
            </w:rPr>
            <w:t xml:space="preserve"> None Needed</w:t>
          </w:r>
        </w:p>
      </w:tc>
    </w:tr>
  </w:tbl>
  <w:p w14:paraId="63FBB5D9" w14:textId="77777777" w:rsidR="0054554C" w:rsidRPr="00CA25B3" w:rsidRDefault="0054554C" w:rsidP="00CA25B3">
    <w:pPr>
      <w:pStyle w:val="Header"/>
      <w:pBdr>
        <w:bottom w:val="single" w:sz="4" w:space="1" w:color="auto"/>
      </w:pBdr>
      <w:rPr>
        <w:rFonts w:ascii="Franklin Gothic Book" w:hAnsi="Franklin Gothic Book"/>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4741" w14:textId="77777777" w:rsidR="00005E88" w:rsidRDefault="00005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TG1MDEwMzaxNDRT0lEKTi0uzszPAykwrAUA45z6zCwAAAA="/>
  </w:docVars>
  <w:rsids>
    <w:rsidRoot w:val="00D10BDF"/>
    <w:rsid w:val="00005E88"/>
    <w:rsid w:val="000321E9"/>
    <w:rsid w:val="000324BA"/>
    <w:rsid w:val="00063B36"/>
    <w:rsid w:val="000D42EC"/>
    <w:rsid w:val="000F5E08"/>
    <w:rsid w:val="00111D4D"/>
    <w:rsid w:val="001616A8"/>
    <w:rsid w:val="001D21AD"/>
    <w:rsid w:val="00201233"/>
    <w:rsid w:val="00230DF8"/>
    <w:rsid w:val="0030071F"/>
    <w:rsid w:val="00312494"/>
    <w:rsid w:val="00317305"/>
    <w:rsid w:val="003613D0"/>
    <w:rsid w:val="00371529"/>
    <w:rsid w:val="003917E7"/>
    <w:rsid w:val="003B2BAD"/>
    <w:rsid w:val="003E723E"/>
    <w:rsid w:val="004161EC"/>
    <w:rsid w:val="004936EA"/>
    <w:rsid w:val="004E7161"/>
    <w:rsid w:val="00520335"/>
    <w:rsid w:val="00540C2A"/>
    <w:rsid w:val="0054554C"/>
    <w:rsid w:val="005576BE"/>
    <w:rsid w:val="00561E41"/>
    <w:rsid w:val="00564D98"/>
    <w:rsid w:val="005A0325"/>
    <w:rsid w:val="005A6351"/>
    <w:rsid w:val="005C3C1F"/>
    <w:rsid w:val="005E5C47"/>
    <w:rsid w:val="00606D25"/>
    <w:rsid w:val="0062530C"/>
    <w:rsid w:val="00670C2C"/>
    <w:rsid w:val="006C7762"/>
    <w:rsid w:val="00717967"/>
    <w:rsid w:val="00720F6B"/>
    <w:rsid w:val="00723A1A"/>
    <w:rsid w:val="0073044C"/>
    <w:rsid w:val="00741ED4"/>
    <w:rsid w:val="007C5BBE"/>
    <w:rsid w:val="007C7626"/>
    <w:rsid w:val="008025F5"/>
    <w:rsid w:val="008414A2"/>
    <w:rsid w:val="00863C6C"/>
    <w:rsid w:val="0086649D"/>
    <w:rsid w:val="008C3C25"/>
    <w:rsid w:val="008D1FEE"/>
    <w:rsid w:val="0090308C"/>
    <w:rsid w:val="00964FD0"/>
    <w:rsid w:val="00993327"/>
    <w:rsid w:val="00A35B5F"/>
    <w:rsid w:val="00A510CE"/>
    <w:rsid w:val="00AA5FFB"/>
    <w:rsid w:val="00AF759C"/>
    <w:rsid w:val="00B32EE4"/>
    <w:rsid w:val="00B5412F"/>
    <w:rsid w:val="00B75E85"/>
    <w:rsid w:val="00B75E9F"/>
    <w:rsid w:val="00BA43F3"/>
    <w:rsid w:val="00BB5976"/>
    <w:rsid w:val="00BD4654"/>
    <w:rsid w:val="00C10B95"/>
    <w:rsid w:val="00C11F30"/>
    <w:rsid w:val="00C21BCB"/>
    <w:rsid w:val="00C565B6"/>
    <w:rsid w:val="00C56B43"/>
    <w:rsid w:val="00C74179"/>
    <w:rsid w:val="00C7557C"/>
    <w:rsid w:val="00C83EB3"/>
    <w:rsid w:val="00CA25B3"/>
    <w:rsid w:val="00CF41C0"/>
    <w:rsid w:val="00D10BDF"/>
    <w:rsid w:val="00D2503C"/>
    <w:rsid w:val="00D55D58"/>
    <w:rsid w:val="00D67546"/>
    <w:rsid w:val="00D83069"/>
    <w:rsid w:val="00DD01B5"/>
    <w:rsid w:val="00DD5412"/>
    <w:rsid w:val="00DF3FA9"/>
    <w:rsid w:val="00DF4D2E"/>
    <w:rsid w:val="00E15A47"/>
    <w:rsid w:val="00E67948"/>
    <w:rsid w:val="00EA63AC"/>
    <w:rsid w:val="00EB3935"/>
    <w:rsid w:val="00EE0622"/>
    <w:rsid w:val="00FC12E6"/>
    <w:rsid w:val="00FC3D42"/>
    <w:rsid w:val="00FC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64550"/>
  <w15:docId w15:val="{B29FA548-21EA-CA41-A214-840EB6F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F"/>
  </w:style>
  <w:style w:type="paragraph" w:styleId="Heading1">
    <w:name w:val="heading 1"/>
    <w:basedOn w:val="Normal"/>
    <w:next w:val="Normal"/>
    <w:link w:val="Heading1Char"/>
    <w:uiPriority w:val="9"/>
    <w:qFormat/>
    <w:rsid w:val="00D1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A8"/>
    <w:rPr>
      <w:rFonts w:ascii="Tahoma" w:hAnsi="Tahoma" w:cs="Tahoma"/>
      <w:sz w:val="16"/>
      <w:szCs w:val="16"/>
    </w:rPr>
  </w:style>
  <w:style w:type="paragraph" w:styleId="Header">
    <w:name w:val="header"/>
    <w:basedOn w:val="Normal"/>
    <w:link w:val="HeaderChar"/>
    <w:uiPriority w:val="99"/>
    <w:unhideWhenUsed/>
    <w:rsid w:val="00AF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C"/>
  </w:style>
  <w:style w:type="paragraph" w:styleId="Footer">
    <w:name w:val="footer"/>
    <w:basedOn w:val="Normal"/>
    <w:link w:val="FooterChar"/>
    <w:uiPriority w:val="99"/>
    <w:unhideWhenUsed/>
    <w:rsid w:val="00AF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9C"/>
  </w:style>
  <w:style w:type="table" w:styleId="TableGrid">
    <w:name w:val="Table Grid"/>
    <w:basedOn w:val="TableNormal"/>
    <w:uiPriority w:val="59"/>
    <w:rsid w:val="00D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3F3"/>
    <w:pPr>
      <w:widowControl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BA43F3"/>
    <w:rPr>
      <w:rFonts w:ascii="Calibri" w:eastAsia="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BD7F-A2E5-47C6-AC8B-30B911BC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Kangas, Riley</cp:lastModifiedBy>
  <cp:revision>10</cp:revision>
  <cp:lastPrinted>2015-09-15T23:38:00Z</cp:lastPrinted>
  <dcterms:created xsi:type="dcterms:W3CDTF">2020-02-12T17:51:00Z</dcterms:created>
  <dcterms:modified xsi:type="dcterms:W3CDTF">2020-03-02T17:43:00Z</dcterms:modified>
</cp:coreProperties>
</file>