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1FC72A29" w:rsidR="002529A9" w:rsidRPr="000D7BA6" w:rsidRDefault="002529A9" w:rsidP="000C2383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5D4B0926" w:rsidR="002529A9" w:rsidRPr="000D7BA6" w:rsidRDefault="0089630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3A2CA1B4" w:rsidR="002529A9" w:rsidRPr="000D7BA6" w:rsidRDefault="00404168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Chair</w:t>
            </w:r>
            <w:r w:rsidR="004C10EB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4FE54D40" w:rsidR="002529A9" w:rsidRPr="000D7BA6" w:rsidRDefault="00A94092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2CC59117" w14:textId="2AD18118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22AACD20" w:rsidR="002529A9" w:rsidRPr="000D7BA6" w:rsidRDefault="0089630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304" w:type="dxa"/>
            <w:vAlign w:val="center"/>
          </w:tcPr>
          <w:p w14:paraId="29D76F10" w14:textId="0D8C01B2" w:rsidR="008E3B43" w:rsidRPr="000D7BA6" w:rsidRDefault="0089630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5C2574" w:rsidRPr="000D7BA6" w14:paraId="0E2B48B9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9A426B1" w14:textId="3C5116B7" w:rsidR="005C2574" w:rsidRDefault="005C257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5209F4" w:rsidRPr="005209F4">
              <w:rPr>
                <w:rFonts w:ascii="Franklin Gothic Book" w:hAnsi="Franklin Gothic Book"/>
              </w:rPr>
              <w:t>Xiong</w:t>
            </w:r>
          </w:p>
        </w:tc>
        <w:tc>
          <w:tcPr>
            <w:tcW w:w="2304" w:type="dxa"/>
            <w:vAlign w:val="center"/>
          </w:tcPr>
          <w:p w14:paraId="496D012F" w14:textId="4F29BE90" w:rsidR="005C2574" w:rsidRPr="000D7BA6" w:rsidRDefault="0089630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75D33A58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3722CBE" w14:textId="77777777" w:rsidR="005C2574" w:rsidRPr="000D7BA6" w:rsidRDefault="005C2574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601F10" w:rsidRPr="000D7BA6" w14:paraId="36BB7663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566F8465" w14:textId="6A763F2E" w:rsidR="00601F10" w:rsidRDefault="00601F10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Wentz</w:t>
            </w:r>
            <w:r w:rsidR="0016749A">
              <w:rPr>
                <w:rFonts w:ascii="Franklin Gothic Book" w:hAnsi="Franklin Gothic Book"/>
              </w:rPr>
              <w:t>el</w:t>
            </w:r>
          </w:p>
        </w:tc>
        <w:tc>
          <w:tcPr>
            <w:tcW w:w="2304" w:type="dxa"/>
            <w:vAlign w:val="center"/>
          </w:tcPr>
          <w:p w14:paraId="0F36F973" w14:textId="0F807D4C" w:rsidR="00601F10" w:rsidRPr="000D7BA6" w:rsidRDefault="0089630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B0C73B0" w14:textId="77777777" w:rsidR="00601F10" w:rsidRPr="000D7BA6" w:rsidRDefault="00601F10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7BF08A5" w14:textId="77777777" w:rsidR="00601F10" w:rsidRPr="000D7BA6" w:rsidRDefault="00601F10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15C3D7CD" w:rsidR="00290251" w:rsidRPr="000D7BA6" w:rsidRDefault="0089630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303A004" w14:textId="153A878D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12B085E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4F537E10" w:rsidR="001807AF" w:rsidRPr="000D7BA6" w:rsidRDefault="0089630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51180128" w:rsidR="0026621A" w:rsidRPr="000D7BA6" w:rsidRDefault="0089630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22969703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61112BAC" w14:textId="77777777" w:rsidR="0090170E" w:rsidRDefault="0090170E" w:rsidP="0090170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Laptop Exchange Discussion</w:t>
      </w:r>
    </w:p>
    <w:p w14:paraId="18D1508F" w14:textId="5C12493F" w:rsidR="0090170E" w:rsidRDefault="0090170E" w:rsidP="0090170E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Thoughts of the current laptop exchange occurring in January instead of in the Fall should classes continue online next semester.</w:t>
      </w:r>
    </w:p>
    <w:p w14:paraId="4490EDD9" w14:textId="0EF1F71C" w:rsidR="0090170E" w:rsidRDefault="0090170E" w:rsidP="0090170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Email Credibility/Read Email Turnouts</w:t>
      </w:r>
    </w:p>
    <w:p w14:paraId="73A19495" w14:textId="5FEEAF07" w:rsidR="0090170E" w:rsidRPr="0090170E" w:rsidRDefault="0090170E" w:rsidP="0090170E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SITC possibly implementing/creating a social media account to help improve email reading participation.</w:t>
      </w:r>
    </w:p>
    <w:p w14:paraId="062C0039" w14:textId="77777777" w:rsidR="0090170E" w:rsidRDefault="0090170E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412464F" w14:textId="04F8D38B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69C58FDA" w14:textId="1CDC3BF3" w:rsidR="00691D8B" w:rsidRDefault="00CD2728" w:rsidP="009816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0EAB588D" w14:textId="20F1311A" w:rsidR="009048B5" w:rsidRDefault="009048B5" w:rsidP="009048B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Printing Kiosks Locations</w:t>
      </w:r>
    </w:p>
    <w:p w14:paraId="5FF5768E" w14:textId="645E6609" w:rsidR="0089630F" w:rsidRDefault="0089630F" w:rsidP="0089630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Printer would be too close to the recycling, compost, and trash containers on original location.</w:t>
      </w:r>
    </w:p>
    <w:p w14:paraId="147D442F" w14:textId="68870BD4" w:rsidR="0089630F" w:rsidRDefault="0089630F" w:rsidP="0089630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Director Kangas sent a survey on opinions on different printer locations.</w:t>
      </w:r>
    </w:p>
    <w:p w14:paraId="1FDDA9B2" w14:textId="4F274D28" w:rsidR="0089630F" w:rsidRDefault="00D762D8" w:rsidP="0089630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Printer connectivity would be similar regardless of location. </w:t>
      </w:r>
    </w:p>
    <w:p w14:paraId="31C7CA2E" w14:textId="350DBE9A" w:rsidR="00D762D8" w:rsidRDefault="00D762D8" w:rsidP="0089630F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First printer location passed with Unanimous Vote.</w:t>
      </w:r>
    </w:p>
    <w:p w14:paraId="5E70DB4F" w14:textId="6B55DA3B" w:rsidR="009048B5" w:rsidRDefault="009048B5" w:rsidP="009048B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SITC Website</w:t>
      </w:r>
    </w:p>
    <w:p w14:paraId="57A203CA" w14:textId="0B0C1130" w:rsidR="00D762D8" w:rsidRDefault="00D762D8" w:rsidP="00D762D8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Updated information to what (CIO) stands for.</w:t>
      </w:r>
    </w:p>
    <w:p w14:paraId="68FC11C3" w14:textId="388EEEC4" w:rsidR="00D762D8" w:rsidRDefault="00D762D8" w:rsidP="00D762D8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Added </w:t>
      </w:r>
      <w:r w:rsidR="00CB1F7D">
        <w:rPr>
          <w:rFonts w:ascii="Franklin Gothic Book" w:eastAsia="Times New Roman" w:hAnsi="Franklin Gothic Book" w:cs="Times New Roman"/>
          <w:sz w:val="24"/>
          <w:szCs w:val="20"/>
        </w:rPr>
        <w:t>sections within website in terms of “reaching out” to students. (Knowing who to contact and when SITC Meetings take place).</w:t>
      </w:r>
    </w:p>
    <w:p w14:paraId="47F4A002" w14:textId="5E6A9A5C" w:rsidR="009048B5" w:rsidRDefault="009048B5" w:rsidP="009048B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Bylaw Changes?</w:t>
      </w:r>
    </w:p>
    <w:p w14:paraId="3AB0AE5D" w14:textId="01586E23" w:rsidR="00CB1F7D" w:rsidRPr="009048B5" w:rsidRDefault="00CB1F7D" w:rsidP="00CB1F7D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>Adding ideas on how the Bylaws could represent a bigger.</w:t>
      </w:r>
    </w:p>
    <w:p w14:paraId="50EF598D" w14:textId="57B6E4A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37C1853F" w:rsidR="00DA6636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p w14:paraId="162190B7" w14:textId="116731D1" w:rsidR="0090170E" w:rsidRPr="00297FFB" w:rsidRDefault="0090170E" w:rsidP="0090170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12:10 PM Adjourned</w:t>
      </w:r>
    </w:p>
    <w:sectPr w:rsidR="0090170E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F66A" w14:textId="77777777" w:rsidR="007B1993" w:rsidRDefault="007B1993" w:rsidP="00D96090">
      <w:pPr>
        <w:spacing w:after="0" w:line="240" w:lineRule="auto"/>
      </w:pPr>
      <w:r>
        <w:separator/>
      </w:r>
    </w:p>
  </w:endnote>
  <w:endnote w:type="continuationSeparator" w:id="0">
    <w:p w14:paraId="5E421CCC" w14:textId="77777777" w:rsidR="007B1993" w:rsidRDefault="007B1993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6AC5C" w14:textId="77777777" w:rsidR="007B1993" w:rsidRDefault="007B1993" w:rsidP="00D96090">
      <w:pPr>
        <w:spacing w:after="0" w:line="240" w:lineRule="auto"/>
      </w:pPr>
      <w:r>
        <w:separator/>
      </w:r>
    </w:p>
  </w:footnote>
  <w:footnote w:type="continuationSeparator" w:id="0">
    <w:p w14:paraId="547E30A8" w14:textId="77777777" w:rsidR="007B1993" w:rsidRDefault="007B1993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23B4" w:rsidRDefault="00D16096" w:rsidP="00D90814">
    <w:pPr>
      <w:spacing w:after="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Student Information Technology Committee</w:t>
    </w:r>
  </w:p>
  <w:p w14:paraId="73781E2B" w14:textId="78AD8127" w:rsidR="00D90814" w:rsidRPr="00D923B4" w:rsidRDefault="00F15902" w:rsidP="00D90814">
    <w:pPr>
      <w:spacing w:after="0"/>
      <w:ind w:left="720" w:hanging="720"/>
      <w:jc w:val="center"/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</w:pPr>
    <w:r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Microsoft Team</w:t>
    </w:r>
    <w:r w:rsid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>s</w:t>
    </w:r>
    <w:r w:rsidR="00FA6883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Meeting</w:t>
    </w:r>
    <w:r w:rsidR="00FB1D15" w:rsidRPr="00D923B4">
      <w:rPr>
        <w:rStyle w:val="IntenseEmphasis"/>
        <w:rFonts w:ascii="Franklin Gothic Book" w:eastAsiaTheme="majorEastAsia" w:hAnsi="Franklin Gothic Book" w:cstheme="majorBidi"/>
        <w:bCs w:val="0"/>
        <w:i w:val="0"/>
        <w:iCs w:val="0"/>
        <w:sz w:val="28"/>
        <w:szCs w:val="28"/>
      </w:rPr>
      <w:t xml:space="preserve"> </w:t>
    </w:r>
  </w:p>
  <w:p w14:paraId="3FD4EE62" w14:textId="0950E3A6" w:rsidR="00340C9F" w:rsidRPr="00D923B4" w:rsidRDefault="009048B5" w:rsidP="00A93C13">
    <w:pPr>
      <w:pStyle w:val="Heading1"/>
      <w:spacing w:before="0"/>
      <w:jc w:val="center"/>
      <w:rPr>
        <w:rStyle w:val="IntenseEmphasis"/>
        <w:rFonts w:ascii="Franklin Gothic Book" w:hAnsi="Franklin Gothic Book"/>
        <w:b/>
        <w:i w:val="0"/>
        <w:iCs w:val="0"/>
      </w:rPr>
    </w:pPr>
    <w:r>
      <w:rPr>
        <w:rStyle w:val="IntenseEmphasis"/>
        <w:rFonts w:ascii="Franklin Gothic Book" w:hAnsi="Franklin Gothic Book"/>
        <w:b/>
        <w:i w:val="0"/>
        <w:iCs w:val="0"/>
      </w:rPr>
      <w:t>April 10th</w:t>
    </w:r>
    <w:r w:rsidR="000F65EB" w:rsidRPr="00D923B4">
      <w:rPr>
        <w:rStyle w:val="IntenseEmphasis"/>
        <w:rFonts w:ascii="Franklin Gothic Book" w:hAnsi="Franklin Gothic Book"/>
        <w:b/>
        <w:i w:val="0"/>
        <w:iCs w:val="0"/>
      </w:rPr>
      <w:t>, 2020</w:t>
    </w:r>
    <w:r w:rsidR="00340C9F" w:rsidRPr="00D923B4">
      <w:rPr>
        <w:rStyle w:val="IntenseEmphasis"/>
        <w:rFonts w:ascii="Franklin Gothic Book" w:hAnsi="Franklin Gothic Book"/>
        <w:b/>
        <w:i w:val="0"/>
        <w:iCs w:val="0"/>
      </w:rPr>
      <w:t xml:space="preserve"> </w:t>
    </w:r>
    <w:r w:rsidR="00FD23A2" w:rsidRPr="00D923B4">
      <w:rPr>
        <w:rStyle w:val="IntenseEmphasis"/>
        <w:rFonts w:ascii="Franklin Gothic Book" w:hAnsi="Franklin Gothic Book"/>
        <w:b/>
        <w:i w:val="0"/>
        <w:iCs w:val="0"/>
      </w:rPr>
      <w:t xml:space="preserve">@ </w:t>
    </w:r>
    <w:r w:rsidR="00D70797" w:rsidRPr="00D923B4">
      <w:rPr>
        <w:rStyle w:val="IntenseEmphasis"/>
        <w:rFonts w:ascii="Franklin Gothic Book" w:hAnsi="Franklin Gothic Book"/>
        <w:b/>
        <w:i w:val="0"/>
        <w:iCs w:val="0"/>
      </w:rPr>
      <w:t>1</w:t>
    </w:r>
    <w:r w:rsidR="000E761E">
      <w:rPr>
        <w:rStyle w:val="IntenseEmphasis"/>
        <w:rFonts w:ascii="Franklin Gothic Book" w:hAnsi="Franklin Gothic Book"/>
        <w:b/>
        <w:i w:val="0"/>
        <w:iCs w:val="0"/>
      </w:rPr>
      <w:t>1:10 AM to 12:10 PM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kwNKsFACJQUYEtAAAA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54F2"/>
    <w:rsid w:val="000C6FDD"/>
    <w:rsid w:val="000D2245"/>
    <w:rsid w:val="000D3AB2"/>
    <w:rsid w:val="000E178B"/>
    <w:rsid w:val="000E4BC8"/>
    <w:rsid w:val="000E761E"/>
    <w:rsid w:val="000E7840"/>
    <w:rsid w:val="000F4E21"/>
    <w:rsid w:val="000F5F74"/>
    <w:rsid w:val="000F65EB"/>
    <w:rsid w:val="000F6B39"/>
    <w:rsid w:val="00110E07"/>
    <w:rsid w:val="00115F9D"/>
    <w:rsid w:val="001221A0"/>
    <w:rsid w:val="001362CB"/>
    <w:rsid w:val="001440CA"/>
    <w:rsid w:val="00162463"/>
    <w:rsid w:val="0016593C"/>
    <w:rsid w:val="0016749A"/>
    <w:rsid w:val="00167974"/>
    <w:rsid w:val="001807AF"/>
    <w:rsid w:val="00193872"/>
    <w:rsid w:val="001A1544"/>
    <w:rsid w:val="001A37DD"/>
    <w:rsid w:val="001A5659"/>
    <w:rsid w:val="001A5848"/>
    <w:rsid w:val="001B0F09"/>
    <w:rsid w:val="001C1555"/>
    <w:rsid w:val="001C5E06"/>
    <w:rsid w:val="001D6F33"/>
    <w:rsid w:val="001F5D26"/>
    <w:rsid w:val="0020720D"/>
    <w:rsid w:val="00212375"/>
    <w:rsid w:val="00215A00"/>
    <w:rsid w:val="00223806"/>
    <w:rsid w:val="00237E49"/>
    <w:rsid w:val="002529A9"/>
    <w:rsid w:val="002646F1"/>
    <w:rsid w:val="0026621A"/>
    <w:rsid w:val="002703B8"/>
    <w:rsid w:val="002706B5"/>
    <w:rsid w:val="00270820"/>
    <w:rsid w:val="002716A3"/>
    <w:rsid w:val="002725FF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C382C"/>
    <w:rsid w:val="002D13F6"/>
    <w:rsid w:val="002D25DF"/>
    <w:rsid w:val="002D2A7B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2844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1188"/>
    <w:rsid w:val="003C2DED"/>
    <w:rsid w:val="003D75DE"/>
    <w:rsid w:val="00401450"/>
    <w:rsid w:val="00404168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0E36"/>
    <w:rsid w:val="004D39D1"/>
    <w:rsid w:val="004D6B0C"/>
    <w:rsid w:val="004D7228"/>
    <w:rsid w:val="004E7C4F"/>
    <w:rsid w:val="004F25E9"/>
    <w:rsid w:val="004F4F41"/>
    <w:rsid w:val="004F7516"/>
    <w:rsid w:val="004F7CFF"/>
    <w:rsid w:val="00512DD2"/>
    <w:rsid w:val="005209F4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C2574"/>
    <w:rsid w:val="005D006C"/>
    <w:rsid w:val="005E58E6"/>
    <w:rsid w:val="005E7503"/>
    <w:rsid w:val="00601F10"/>
    <w:rsid w:val="00605A88"/>
    <w:rsid w:val="006134A5"/>
    <w:rsid w:val="00621B50"/>
    <w:rsid w:val="00627849"/>
    <w:rsid w:val="00645958"/>
    <w:rsid w:val="00664906"/>
    <w:rsid w:val="00666456"/>
    <w:rsid w:val="00680455"/>
    <w:rsid w:val="00691D8B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87DB3"/>
    <w:rsid w:val="007B18B2"/>
    <w:rsid w:val="007B1993"/>
    <w:rsid w:val="007B5682"/>
    <w:rsid w:val="007C100D"/>
    <w:rsid w:val="007D0139"/>
    <w:rsid w:val="007D6B23"/>
    <w:rsid w:val="007E1BAD"/>
    <w:rsid w:val="007E2811"/>
    <w:rsid w:val="007E3CB4"/>
    <w:rsid w:val="007E68AF"/>
    <w:rsid w:val="007E6B1E"/>
    <w:rsid w:val="007F14EF"/>
    <w:rsid w:val="007F3250"/>
    <w:rsid w:val="00806E12"/>
    <w:rsid w:val="0082292E"/>
    <w:rsid w:val="00832B2E"/>
    <w:rsid w:val="00841D9B"/>
    <w:rsid w:val="008547D1"/>
    <w:rsid w:val="008720D8"/>
    <w:rsid w:val="00874C64"/>
    <w:rsid w:val="00875FE4"/>
    <w:rsid w:val="0089630F"/>
    <w:rsid w:val="008B0705"/>
    <w:rsid w:val="008C2044"/>
    <w:rsid w:val="008D165C"/>
    <w:rsid w:val="008E3B43"/>
    <w:rsid w:val="008E5D93"/>
    <w:rsid w:val="008F3A79"/>
    <w:rsid w:val="008F495D"/>
    <w:rsid w:val="00900A50"/>
    <w:rsid w:val="0090170E"/>
    <w:rsid w:val="009048B5"/>
    <w:rsid w:val="00907A81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166F"/>
    <w:rsid w:val="0098376C"/>
    <w:rsid w:val="00987399"/>
    <w:rsid w:val="0098771E"/>
    <w:rsid w:val="009912C3"/>
    <w:rsid w:val="009939DA"/>
    <w:rsid w:val="009A1800"/>
    <w:rsid w:val="009A589C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93C13"/>
    <w:rsid w:val="00A94092"/>
    <w:rsid w:val="00AA37B6"/>
    <w:rsid w:val="00AA644A"/>
    <w:rsid w:val="00AA7C0C"/>
    <w:rsid w:val="00AB0E5A"/>
    <w:rsid w:val="00AB17C6"/>
    <w:rsid w:val="00AB36EF"/>
    <w:rsid w:val="00AC1B0A"/>
    <w:rsid w:val="00AC62D5"/>
    <w:rsid w:val="00AC6DB6"/>
    <w:rsid w:val="00AF24A9"/>
    <w:rsid w:val="00AF7DE9"/>
    <w:rsid w:val="00B17C70"/>
    <w:rsid w:val="00B17D2C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35566"/>
    <w:rsid w:val="00C609B4"/>
    <w:rsid w:val="00C62A54"/>
    <w:rsid w:val="00C721B2"/>
    <w:rsid w:val="00C802EE"/>
    <w:rsid w:val="00C8142A"/>
    <w:rsid w:val="00C83726"/>
    <w:rsid w:val="00C84955"/>
    <w:rsid w:val="00C85A3D"/>
    <w:rsid w:val="00C90907"/>
    <w:rsid w:val="00CA5B4E"/>
    <w:rsid w:val="00CA6C80"/>
    <w:rsid w:val="00CB1F7D"/>
    <w:rsid w:val="00CC2614"/>
    <w:rsid w:val="00CC6119"/>
    <w:rsid w:val="00CD2728"/>
    <w:rsid w:val="00CD6741"/>
    <w:rsid w:val="00CD6860"/>
    <w:rsid w:val="00CF1FC8"/>
    <w:rsid w:val="00CF381A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70797"/>
    <w:rsid w:val="00D762D8"/>
    <w:rsid w:val="00D844B0"/>
    <w:rsid w:val="00D90814"/>
    <w:rsid w:val="00D923B4"/>
    <w:rsid w:val="00D92FD3"/>
    <w:rsid w:val="00D96090"/>
    <w:rsid w:val="00D962F1"/>
    <w:rsid w:val="00DA6636"/>
    <w:rsid w:val="00DB00D5"/>
    <w:rsid w:val="00DB2FA4"/>
    <w:rsid w:val="00DB793F"/>
    <w:rsid w:val="00DD34C3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4138E"/>
    <w:rsid w:val="00E633B3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1FB0"/>
    <w:rsid w:val="00F56923"/>
    <w:rsid w:val="00F76EA4"/>
    <w:rsid w:val="00F818F7"/>
    <w:rsid w:val="00F9387B"/>
    <w:rsid w:val="00F96905"/>
    <w:rsid w:val="00F96FD9"/>
    <w:rsid w:val="00FA23F4"/>
    <w:rsid w:val="00FA6883"/>
    <w:rsid w:val="00FB1D15"/>
    <w:rsid w:val="00FB43B6"/>
    <w:rsid w:val="00FB6787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1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0F2B70-7B6A-4A0F-B1C4-173B6A42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Xiong, Tsimnuj</cp:lastModifiedBy>
  <cp:revision>4</cp:revision>
  <dcterms:created xsi:type="dcterms:W3CDTF">2020-04-10T16:17:00Z</dcterms:created>
  <dcterms:modified xsi:type="dcterms:W3CDTF">2020-04-10T17:13:00Z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