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B703" w14:textId="18842B5C" w:rsidR="001A308F" w:rsidRPr="00535680" w:rsidRDefault="001A308F" w:rsidP="00EF6BCD">
      <w:pPr>
        <w:pStyle w:val="Caption"/>
        <w:spacing w:line="300" w:lineRule="auto"/>
        <w:jc w:val="center"/>
        <w:rPr>
          <w:rFonts w:ascii="Arial" w:hAnsi="Arial" w:cs="Arial"/>
          <w:b/>
          <w:color w:val="000000" w:themeColor="text1"/>
          <w:sz w:val="24"/>
          <w:szCs w:val="24"/>
        </w:rPr>
      </w:pPr>
      <w:r w:rsidRPr="00535680">
        <w:rPr>
          <w:rFonts w:ascii="Arial" w:hAnsi="Arial" w:cs="Arial"/>
          <w:noProof/>
          <w:color w:val="000000" w:themeColor="text1"/>
          <w:sz w:val="24"/>
          <w:szCs w:val="24"/>
        </w:rPr>
        <w:drawing>
          <wp:inline distT="0" distB="0" distL="0" distR="0" wp14:anchorId="6D3BEB4C" wp14:editId="2EBEC5CF">
            <wp:extent cx="1095375" cy="1095375"/>
            <wp:effectExtent l="0" t="0" r="9525" b="9525"/>
            <wp:docPr id="2" name="Picture 2" descr="University Student Senate Stout Student Associ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see0849\AppData\Local\Microsoft\Windows\INetCache\Content.Word\SSA-ReBrand_USS-SSA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sidRPr="00535680">
        <w:rPr>
          <w:rFonts w:ascii="Arial" w:hAnsi="Arial" w:cs="Arial"/>
          <w:color w:val="000000" w:themeColor="text1"/>
          <w:sz w:val="24"/>
          <w:szCs w:val="24"/>
        </w:rPr>
        <w:br w:type="textWrapping" w:clear="all"/>
        <w:t xml:space="preserve">Figure </w:t>
      </w:r>
      <w:r w:rsidRPr="00535680">
        <w:rPr>
          <w:rFonts w:ascii="Arial" w:hAnsi="Arial" w:cs="Arial"/>
          <w:color w:val="000000" w:themeColor="text1"/>
          <w:sz w:val="24"/>
          <w:szCs w:val="24"/>
        </w:rPr>
        <w:fldChar w:fldCharType="begin"/>
      </w:r>
      <w:r w:rsidRPr="00535680">
        <w:rPr>
          <w:rFonts w:ascii="Arial" w:hAnsi="Arial" w:cs="Arial"/>
          <w:color w:val="000000" w:themeColor="text1"/>
          <w:sz w:val="24"/>
          <w:szCs w:val="24"/>
        </w:rPr>
        <w:instrText xml:space="preserve"> SEQ Figure \* ARABIC </w:instrText>
      </w:r>
      <w:r w:rsidRPr="00535680">
        <w:rPr>
          <w:rFonts w:ascii="Arial" w:hAnsi="Arial" w:cs="Arial"/>
          <w:color w:val="000000" w:themeColor="text1"/>
          <w:sz w:val="24"/>
          <w:szCs w:val="24"/>
        </w:rPr>
        <w:fldChar w:fldCharType="separate"/>
      </w:r>
      <w:r w:rsidR="00152E9B">
        <w:rPr>
          <w:rFonts w:ascii="Arial" w:hAnsi="Arial" w:cs="Arial"/>
          <w:noProof/>
          <w:color w:val="000000" w:themeColor="text1"/>
          <w:sz w:val="24"/>
          <w:szCs w:val="24"/>
        </w:rPr>
        <w:t>1</w:t>
      </w:r>
      <w:r w:rsidRPr="00535680">
        <w:rPr>
          <w:rFonts w:ascii="Arial" w:hAnsi="Arial" w:cs="Arial"/>
          <w:color w:val="000000" w:themeColor="text1"/>
          <w:sz w:val="24"/>
          <w:szCs w:val="24"/>
        </w:rPr>
        <w:fldChar w:fldCharType="end"/>
      </w:r>
      <w:r w:rsidRPr="00535680">
        <w:rPr>
          <w:rFonts w:ascii="Arial" w:hAnsi="Arial" w:cs="Arial"/>
          <w:color w:val="000000" w:themeColor="text1"/>
          <w:sz w:val="24"/>
          <w:szCs w:val="24"/>
        </w:rPr>
        <w:t>: Stout Student Association Logo</w:t>
      </w:r>
    </w:p>
    <w:p w14:paraId="031A2D26" w14:textId="758C80E2" w:rsidR="001A308F" w:rsidRPr="00535680" w:rsidRDefault="001A308F" w:rsidP="00EF6BCD">
      <w:pPr>
        <w:pStyle w:val="Heading1"/>
        <w:pBdr>
          <w:bottom w:val="single" w:sz="8" w:space="0" w:color="5B9BD5" w:themeColor="accent1"/>
        </w:pBdr>
        <w:spacing w:line="300" w:lineRule="auto"/>
      </w:pPr>
      <w:r w:rsidRPr="00535680">
        <w:t xml:space="preserve">Meeting </w:t>
      </w:r>
      <w:r w:rsidR="0003204C">
        <w:t>Agenda</w:t>
      </w:r>
    </w:p>
    <w:p w14:paraId="1E42C09B" w14:textId="54344E8C" w:rsidR="001A308F" w:rsidRPr="00A169FC" w:rsidRDefault="004D6376" w:rsidP="00EF6BCD">
      <w:pPr>
        <w:spacing w:line="300" w:lineRule="auto"/>
        <w:jc w:val="center"/>
        <w:rPr>
          <w:rFonts w:ascii="Arial" w:hAnsi="Arial" w:cs="Arial"/>
          <w:color w:val="000000" w:themeColor="text1"/>
          <w:sz w:val="32"/>
          <w:szCs w:val="32"/>
        </w:rPr>
      </w:pPr>
      <w:r w:rsidRPr="00A169FC">
        <w:rPr>
          <w:rFonts w:ascii="Arial" w:hAnsi="Arial" w:cs="Arial"/>
          <w:color w:val="000000" w:themeColor="text1"/>
          <w:sz w:val="32"/>
          <w:szCs w:val="32"/>
        </w:rPr>
        <w:t xml:space="preserve">7:00 PM </w:t>
      </w:r>
      <w:r w:rsidR="00F01D6C" w:rsidRPr="00A169FC">
        <w:rPr>
          <w:rFonts w:ascii="Arial" w:hAnsi="Arial" w:cs="Arial"/>
          <w:color w:val="000000" w:themeColor="text1"/>
          <w:sz w:val="32"/>
          <w:szCs w:val="32"/>
        </w:rPr>
        <w:t>Ballroom A</w:t>
      </w:r>
      <w:r w:rsidR="001A308F" w:rsidRPr="00A169FC">
        <w:rPr>
          <w:rFonts w:ascii="Arial" w:hAnsi="Arial" w:cs="Arial"/>
          <w:color w:val="000000" w:themeColor="text1"/>
          <w:sz w:val="32"/>
          <w:szCs w:val="32"/>
        </w:rPr>
        <w:t>, Memorial Student Center</w:t>
      </w:r>
    </w:p>
    <w:p w14:paraId="478F7B70" w14:textId="217F4680" w:rsidR="001A308F" w:rsidRPr="00A169FC" w:rsidRDefault="000A2582" w:rsidP="00EF6BCD">
      <w:pPr>
        <w:spacing w:line="300" w:lineRule="auto"/>
        <w:jc w:val="center"/>
        <w:rPr>
          <w:rFonts w:ascii="Arial" w:hAnsi="Arial" w:cs="Arial"/>
          <w:color w:val="000000" w:themeColor="text1"/>
          <w:sz w:val="32"/>
          <w:szCs w:val="32"/>
        </w:rPr>
      </w:pPr>
      <w:r w:rsidRPr="00A169FC">
        <w:rPr>
          <w:rFonts w:ascii="Arial" w:hAnsi="Arial" w:cs="Arial"/>
          <w:color w:val="000000" w:themeColor="text1"/>
          <w:sz w:val="32"/>
          <w:szCs w:val="32"/>
        </w:rPr>
        <w:t xml:space="preserve">49th Congress </w:t>
      </w:r>
      <w:r w:rsidR="00070C8B" w:rsidRPr="00A169FC">
        <w:rPr>
          <w:rFonts w:ascii="Arial" w:hAnsi="Arial" w:cs="Arial"/>
          <w:color w:val="000000" w:themeColor="text1"/>
          <w:sz w:val="32"/>
          <w:szCs w:val="32"/>
        </w:rPr>
        <w:t>1</w:t>
      </w:r>
      <w:r w:rsidR="0003204C">
        <w:rPr>
          <w:rFonts w:ascii="Arial" w:hAnsi="Arial" w:cs="Arial"/>
          <w:color w:val="000000" w:themeColor="text1"/>
          <w:sz w:val="32"/>
          <w:szCs w:val="32"/>
        </w:rPr>
        <w:t>4</w:t>
      </w:r>
      <w:bookmarkStart w:id="0" w:name="_GoBack"/>
      <w:bookmarkEnd w:id="0"/>
      <w:r w:rsidR="001A308F" w:rsidRPr="00A169FC">
        <w:rPr>
          <w:rFonts w:ascii="Arial" w:hAnsi="Arial" w:cs="Arial"/>
          <w:color w:val="000000" w:themeColor="text1"/>
          <w:sz w:val="32"/>
          <w:szCs w:val="32"/>
        </w:rPr>
        <w:t xml:space="preserve">th Session </w:t>
      </w:r>
      <w:r w:rsidR="00396D1C">
        <w:rPr>
          <w:rFonts w:ascii="Arial" w:hAnsi="Arial" w:cs="Arial"/>
          <w:color w:val="000000" w:themeColor="text1"/>
          <w:sz w:val="32"/>
          <w:szCs w:val="32"/>
        </w:rPr>
        <w:t>December</w:t>
      </w:r>
      <w:r w:rsidR="00AC7F89" w:rsidRPr="00A169FC">
        <w:rPr>
          <w:rFonts w:ascii="Arial" w:hAnsi="Arial" w:cs="Arial"/>
          <w:color w:val="000000" w:themeColor="text1"/>
          <w:sz w:val="32"/>
          <w:szCs w:val="32"/>
        </w:rPr>
        <w:t xml:space="preserve"> </w:t>
      </w:r>
      <w:r w:rsidR="007F4F3E">
        <w:rPr>
          <w:rFonts w:ascii="Arial" w:hAnsi="Arial" w:cs="Arial"/>
          <w:color w:val="000000" w:themeColor="text1"/>
          <w:sz w:val="32"/>
          <w:szCs w:val="32"/>
        </w:rPr>
        <w:t>10</w:t>
      </w:r>
      <w:r w:rsidR="001A308F" w:rsidRPr="00A169FC">
        <w:rPr>
          <w:rFonts w:ascii="Arial" w:hAnsi="Arial" w:cs="Arial"/>
          <w:color w:val="000000" w:themeColor="text1"/>
          <w:sz w:val="32"/>
          <w:szCs w:val="32"/>
        </w:rPr>
        <w:t>, 2018</w:t>
      </w:r>
    </w:p>
    <w:p w14:paraId="692B9BF1" w14:textId="1A6A771C" w:rsidR="00F52A24" w:rsidRPr="008661E0" w:rsidRDefault="00D96090" w:rsidP="008661E0">
      <w:pPr>
        <w:numPr>
          <w:ilvl w:val="0"/>
          <w:numId w:val="1"/>
        </w:numPr>
        <w:spacing w:line="300" w:lineRule="auto"/>
        <w:rPr>
          <w:rFonts w:ascii="Arial" w:hAnsi="Arial" w:cs="Arial"/>
          <w:color w:val="000000" w:themeColor="text1"/>
        </w:rPr>
      </w:pPr>
      <w:r w:rsidRPr="008661E0">
        <w:rPr>
          <w:rFonts w:ascii="Arial" w:hAnsi="Arial" w:cs="Arial"/>
          <w:color w:val="000000" w:themeColor="text1"/>
        </w:rPr>
        <w:t>Call to Order</w:t>
      </w:r>
    </w:p>
    <w:p w14:paraId="7ABC87F8" w14:textId="3967A9FF" w:rsidR="00D96090" w:rsidRPr="008661E0" w:rsidRDefault="00D96090" w:rsidP="008661E0">
      <w:pPr>
        <w:pStyle w:val="ListParagraph"/>
        <w:numPr>
          <w:ilvl w:val="0"/>
          <w:numId w:val="1"/>
        </w:numPr>
        <w:spacing w:line="300" w:lineRule="auto"/>
        <w:rPr>
          <w:rFonts w:ascii="Arial" w:hAnsi="Arial" w:cs="Arial"/>
          <w:color w:val="000000" w:themeColor="text1"/>
        </w:rPr>
      </w:pPr>
      <w:r w:rsidRPr="008661E0">
        <w:rPr>
          <w:rFonts w:ascii="Arial" w:hAnsi="Arial" w:cs="Arial"/>
          <w:color w:val="000000" w:themeColor="text1"/>
        </w:rPr>
        <w:t>Pledge of Allegiance</w:t>
      </w:r>
    </w:p>
    <w:p w14:paraId="58F161FE" w14:textId="11665E11" w:rsidR="007177D0" w:rsidRPr="008661E0" w:rsidRDefault="007177D0" w:rsidP="008661E0">
      <w:pPr>
        <w:numPr>
          <w:ilvl w:val="0"/>
          <w:numId w:val="1"/>
        </w:numPr>
        <w:spacing w:line="300" w:lineRule="auto"/>
        <w:rPr>
          <w:rFonts w:ascii="Arial" w:hAnsi="Arial" w:cs="Arial"/>
          <w:color w:val="000000" w:themeColor="text1"/>
        </w:rPr>
      </w:pPr>
      <w:r w:rsidRPr="008661E0">
        <w:rPr>
          <w:rFonts w:ascii="Arial" w:hAnsi="Arial" w:cs="Arial"/>
          <w:color w:val="000000" w:themeColor="text1"/>
        </w:rPr>
        <w:t>Acknowledgement of Country</w:t>
      </w:r>
    </w:p>
    <w:p w14:paraId="2DB92689" w14:textId="343C9334" w:rsidR="00D96090" w:rsidRPr="008661E0" w:rsidRDefault="00D96090" w:rsidP="008661E0">
      <w:pPr>
        <w:pStyle w:val="ListParagraph"/>
        <w:numPr>
          <w:ilvl w:val="0"/>
          <w:numId w:val="1"/>
        </w:numPr>
        <w:spacing w:line="300" w:lineRule="auto"/>
        <w:rPr>
          <w:rFonts w:ascii="Arial" w:hAnsi="Arial" w:cs="Arial"/>
          <w:color w:val="000000" w:themeColor="text1"/>
        </w:rPr>
      </w:pPr>
      <w:r w:rsidRPr="008661E0">
        <w:rPr>
          <w:rFonts w:ascii="Arial" w:hAnsi="Arial" w:cs="Arial"/>
          <w:color w:val="000000" w:themeColor="text1"/>
        </w:rPr>
        <w:t>Roll Call</w:t>
      </w:r>
    </w:p>
    <w:p w14:paraId="33082FE9" w14:textId="133E4B2A" w:rsidR="00D96090" w:rsidRPr="008661E0" w:rsidRDefault="00D96090" w:rsidP="008661E0">
      <w:pPr>
        <w:numPr>
          <w:ilvl w:val="0"/>
          <w:numId w:val="1"/>
        </w:numPr>
        <w:spacing w:line="300" w:lineRule="auto"/>
        <w:rPr>
          <w:rFonts w:ascii="Arial" w:hAnsi="Arial" w:cs="Arial"/>
          <w:color w:val="000000" w:themeColor="text1"/>
        </w:rPr>
      </w:pPr>
      <w:r w:rsidRPr="008661E0">
        <w:rPr>
          <w:rFonts w:ascii="Arial" w:hAnsi="Arial" w:cs="Arial"/>
          <w:color w:val="000000" w:themeColor="text1"/>
        </w:rPr>
        <w:t>Standing Committee Roll Call</w:t>
      </w:r>
    </w:p>
    <w:p w14:paraId="21130A96" w14:textId="7194D139" w:rsidR="004672F4" w:rsidRPr="008661E0" w:rsidRDefault="00D96090" w:rsidP="008661E0">
      <w:pPr>
        <w:numPr>
          <w:ilvl w:val="1"/>
          <w:numId w:val="1"/>
        </w:numPr>
        <w:spacing w:line="300" w:lineRule="auto"/>
        <w:rPr>
          <w:rFonts w:ascii="Arial" w:hAnsi="Arial" w:cs="Arial"/>
          <w:color w:val="000000" w:themeColor="text1"/>
        </w:rPr>
      </w:pPr>
      <w:r w:rsidRPr="008661E0">
        <w:rPr>
          <w:rFonts w:ascii="Arial" w:hAnsi="Arial" w:cs="Arial"/>
          <w:color w:val="000000" w:themeColor="text1"/>
        </w:rPr>
        <w:t>Executive</w:t>
      </w:r>
    </w:p>
    <w:p w14:paraId="752B73A3" w14:textId="4A284867" w:rsidR="00C61BA1" w:rsidRPr="008661E0" w:rsidRDefault="00BC7313" w:rsidP="008661E0">
      <w:pPr>
        <w:numPr>
          <w:ilvl w:val="2"/>
          <w:numId w:val="1"/>
        </w:numPr>
        <w:spacing w:line="300" w:lineRule="auto"/>
        <w:rPr>
          <w:rFonts w:ascii="Arial" w:hAnsi="Arial" w:cs="Arial"/>
          <w:color w:val="000000" w:themeColor="text1"/>
        </w:rPr>
      </w:pPr>
      <w:r w:rsidRPr="008661E0">
        <w:rPr>
          <w:rFonts w:ascii="Arial" w:hAnsi="Arial" w:cs="Arial"/>
          <w:color w:val="000000" w:themeColor="text1"/>
        </w:rPr>
        <w:t xml:space="preserve">Vice President </w:t>
      </w:r>
      <w:proofErr w:type="spellStart"/>
      <w:r w:rsidRPr="008661E0">
        <w:rPr>
          <w:rFonts w:ascii="Arial" w:hAnsi="Arial" w:cs="Arial"/>
          <w:color w:val="000000" w:themeColor="text1"/>
        </w:rPr>
        <w:t>Serier</w:t>
      </w:r>
      <w:proofErr w:type="spellEnd"/>
      <w:r w:rsidRPr="008661E0">
        <w:rPr>
          <w:rFonts w:ascii="Arial" w:hAnsi="Arial" w:cs="Arial"/>
          <w:color w:val="000000" w:themeColor="text1"/>
        </w:rPr>
        <w:t xml:space="preserve"> excused and Director Lytle absent</w:t>
      </w:r>
    </w:p>
    <w:p w14:paraId="3CE5C1EC" w14:textId="76F97CDD" w:rsidR="00D96090" w:rsidRPr="008661E0" w:rsidRDefault="00D96090" w:rsidP="008661E0">
      <w:pPr>
        <w:numPr>
          <w:ilvl w:val="1"/>
          <w:numId w:val="1"/>
        </w:numPr>
        <w:spacing w:line="300" w:lineRule="auto"/>
        <w:rPr>
          <w:rFonts w:ascii="Arial" w:hAnsi="Arial" w:cs="Arial"/>
          <w:color w:val="000000" w:themeColor="text1"/>
        </w:rPr>
      </w:pPr>
      <w:r w:rsidRPr="008661E0">
        <w:rPr>
          <w:rFonts w:ascii="Arial" w:hAnsi="Arial" w:cs="Arial"/>
          <w:color w:val="000000" w:themeColor="text1"/>
        </w:rPr>
        <w:t>Organizational</w:t>
      </w:r>
    </w:p>
    <w:p w14:paraId="5C38294A" w14:textId="77777777" w:rsidR="00C61BA1" w:rsidRPr="008661E0" w:rsidRDefault="00C61BA1" w:rsidP="008661E0">
      <w:pPr>
        <w:numPr>
          <w:ilvl w:val="2"/>
          <w:numId w:val="1"/>
        </w:numPr>
        <w:spacing w:line="300" w:lineRule="auto"/>
        <w:rPr>
          <w:rFonts w:ascii="Arial" w:hAnsi="Arial" w:cs="Arial"/>
          <w:color w:val="000000" w:themeColor="text1"/>
        </w:rPr>
      </w:pPr>
    </w:p>
    <w:p w14:paraId="554D4A75" w14:textId="552F35B2" w:rsidR="00D96090" w:rsidRPr="008661E0" w:rsidRDefault="00D96090" w:rsidP="008661E0">
      <w:pPr>
        <w:numPr>
          <w:ilvl w:val="1"/>
          <w:numId w:val="1"/>
        </w:numPr>
        <w:spacing w:line="300" w:lineRule="auto"/>
        <w:rPr>
          <w:rFonts w:ascii="Arial" w:hAnsi="Arial" w:cs="Arial"/>
          <w:color w:val="000000" w:themeColor="text1"/>
        </w:rPr>
      </w:pPr>
      <w:r w:rsidRPr="008661E0">
        <w:rPr>
          <w:rFonts w:ascii="Arial" w:hAnsi="Arial" w:cs="Arial"/>
          <w:color w:val="000000" w:themeColor="text1"/>
        </w:rPr>
        <w:t>Financial</w:t>
      </w:r>
    </w:p>
    <w:p w14:paraId="0F2BE135" w14:textId="3EB4DFD2" w:rsidR="00AE5F18" w:rsidRPr="008661E0" w:rsidRDefault="00AE5F18" w:rsidP="008661E0">
      <w:pPr>
        <w:numPr>
          <w:ilvl w:val="2"/>
          <w:numId w:val="1"/>
        </w:numPr>
        <w:spacing w:line="300" w:lineRule="auto"/>
        <w:rPr>
          <w:rFonts w:ascii="Arial" w:hAnsi="Arial" w:cs="Arial"/>
          <w:color w:val="000000" w:themeColor="text1"/>
        </w:rPr>
      </w:pPr>
      <w:r w:rsidRPr="008661E0">
        <w:rPr>
          <w:rFonts w:ascii="Arial" w:hAnsi="Arial" w:cs="Arial"/>
          <w:color w:val="000000" w:themeColor="text1"/>
        </w:rPr>
        <w:t>All Present</w:t>
      </w:r>
    </w:p>
    <w:p w14:paraId="6339957B" w14:textId="478D6641" w:rsidR="00941299" w:rsidRPr="008661E0" w:rsidRDefault="00D96090" w:rsidP="008661E0">
      <w:pPr>
        <w:numPr>
          <w:ilvl w:val="1"/>
          <w:numId w:val="1"/>
        </w:numPr>
        <w:spacing w:line="300" w:lineRule="auto"/>
        <w:rPr>
          <w:rFonts w:ascii="Arial" w:hAnsi="Arial" w:cs="Arial"/>
          <w:color w:val="000000" w:themeColor="text1"/>
        </w:rPr>
      </w:pPr>
      <w:r w:rsidRPr="008661E0">
        <w:rPr>
          <w:rFonts w:ascii="Arial" w:hAnsi="Arial" w:cs="Arial"/>
          <w:color w:val="000000" w:themeColor="text1"/>
        </w:rPr>
        <w:t>Sustainability</w:t>
      </w:r>
    </w:p>
    <w:p w14:paraId="16989785" w14:textId="77777777" w:rsidR="00C61BA1" w:rsidRPr="008661E0" w:rsidRDefault="00C61BA1" w:rsidP="008661E0">
      <w:pPr>
        <w:numPr>
          <w:ilvl w:val="2"/>
          <w:numId w:val="1"/>
        </w:numPr>
        <w:spacing w:line="300" w:lineRule="auto"/>
        <w:rPr>
          <w:rFonts w:ascii="Arial" w:hAnsi="Arial" w:cs="Arial"/>
          <w:color w:val="000000" w:themeColor="text1"/>
        </w:rPr>
      </w:pPr>
    </w:p>
    <w:p w14:paraId="1C94B088" w14:textId="2F900988" w:rsidR="00160915" w:rsidRPr="008661E0" w:rsidRDefault="00D96090" w:rsidP="008661E0">
      <w:pPr>
        <w:numPr>
          <w:ilvl w:val="1"/>
          <w:numId w:val="1"/>
        </w:numPr>
        <w:spacing w:line="300" w:lineRule="auto"/>
        <w:rPr>
          <w:rFonts w:ascii="Arial" w:hAnsi="Arial" w:cs="Arial"/>
          <w:color w:val="000000" w:themeColor="text1"/>
        </w:rPr>
      </w:pPr>
      <w:r w:rsidRPr="008661E0">
        <w:rPr>
          <w:rFonts w:ascii="Arial" w:hAnsi="Arial" w:cs="Arial"/>
          <w:color w:val="000000" w:themeColor="text1"/>
        </w:rPr>
        <w:t>Diversity</w:t>
      </w:r>
      <w:r w:rsidR="00EC54A5" w:rsidRPr="008661E0">
        <w:rPr>
          <w:rFonts w:ascii="Arial" w:hAnsi="Arial" w:cs="Arial"/>
          <w:color w:val="000000" w:themeColor="text1"/>
        </w:rPr>
        <w:t xml:space="preserve"> and Inclusivity</w:t>
      </w:r>
    </w:p>
    <w:p w14:paraId="43CA6B91" w14:textId="77777777" w:rsidR="00C61BA1" w:rsidRPr="008661E0" w:rsidRDefault="00C61BA1" w:rsidP="008661E0">
      <w:pPr>
        <w:numPr>
          <w:ilvl w:val="2"/>
          <w:numId w:val="1"/>
        </w:numPr>
        <w:spacing w:line="300" w:lineRule="auto"/>
        <w:rPr>
          <w:rFonts w:ascii="Arial" w:hAnsi="Arial" w:cs="Arial"/>
          <w:color w:val="000000" w:themeColor="text1"/>
        </w:rPr>
      </w:pPr>
    </w:p>
    <w:p w14:paraId="09B5F11B" w14:textId="3BFB40F9" w:rsidR="00EC54A5" w:rsidRPr="008661E0" w:rsidRDefault="00EC54A5" w:rsidP="008661E0">
      <w:pPr>
        <w:numPr>
          <w:ilvl w:val="1"/>
          <w:numId w:val="1"/>
        </w:numPr>
        <w:spacing w:line="300" w:lineRule="auto"/>
        <w:rPr>
          <w:rFonts w:ascii="Arial" w:hAnsi="Arial" w:cs="Arial"/>
          <w:color w:val="000000" w:themeColor="text1"/>
        </w:rPr>
      </w:pPr>
      <w:r w:rsidRPr="008661E0">
        <w:rPr>
          <w:rFonts w:ascii="Arial" w:hAnsi="Arial" w:cs="Arial"/>
          <w:color w:val="000000" w:themeColor="text1"/>
        </w:rPr>
        <w:t>Visibility and Outreach</w:t>
      </w:r>
    </w:p>
    <w:p w14:paraId="30F86773" w14:textId="639C237D" w:rsidR="00AE5F18" w:rsidRPr="008661E0" w:rsidRDefault="00AE5F18" w:rsidP="008661E0">
      <w:pPr>
        <w:numPr>
          <w:ilvl w:val="2"/>
          <w:numId w:val="1"/>
        </w:numPr>
        <w:spacing w:line="300" w:lineRule="auto"/>
        <w:rPr>
          <w:rFonts w:ascii="Arial" w:hAnsi="Arial" w:cs="Arial"/>
          <w:color w:val="000000" w:themeColor="text1"/>
        </w:rPr>
      </w:pPr>
      <w:r w:rsidRPr="008661E0">
        <w:rPr>
          <w:rFonts w:ascii="Arial" w:hAnsi="Arial" w:cs="Arial"/>
          <w:color w:val="000000" w:themeColor="text1"/>
        </w:rPr>
        <w:t>All present</w:t>
      </w:r>
    </w:p>
    <w:p w14:paraId="5C715BAB" w14:textId="2071B155" w:rsidR="002B4279" w:rsidRPr="008661E0" w:rsidRDefault="009A13B2" w:rsidP="008661E0">
      <w:pPr>
        <w:numPr>
          <w:ilvl w:val="0"/>
          <w:numId w:val="1"/>
        </w:numPr>
        <w:spacing w:line="300" w:lineRule="auto"/>
        <w:rPr>
          <w:rFonts w:ascii="Arial" w:hAnsi="Arial" w:cs="Arial"/>
          <w:color w:val="000000" w:themeColor="text1"/>
        </w:rPr>
      </w:pPr>
      <w:r w:rsidRPr="008661E0">
        <w:rPr>
          <w:rFonts w:ascii="Arial" w:hAnsi="Arial" w:cs="Arial"/>
          <w:color w:val="000000" w:themeColor="text1"/>
        </w:rPr>
        <w:t xml:space="preserve">Words of Wisdom – </w:t>
      </w:r>
      <w:r w:rsidR="007301B7" w:rsidRPr="008661E0">
        <w:rPr>
          <w:rFonts w:ascii="Arial" w:hAnsi="Arial" w:cs="Arial"/>
          <w:color w:val="000000" w:themeColor="text1"/>
        </w:rPr>
        <w:t>Senator</w:t>
      </w:r>
      <w:r w:rsidR="00631A67" w:rsidRPr="008661E0">
        <w:rPr>
          <w:rFonts w:ascii="Arial" w:hAnsi="Arial" w:cs="Arial"/>
          <w:color w:val="000000" w:themeColor="text1"/>
        </w:rPr>
        <w:t xml:space="preserve"> </w:t>
      </w:r>
      <w:r w:rsidR="0003204C" w:rsidRPr="008661E0">
        <w:rPr>
          <w:rFonts w:ascii="Arial" w:hAnsi="Arial" w:cs="Arial"/>
          <w:color w:val="000000" w:themeColor="text1"/>
        </w:rPr>
        <w:t>Haas</w:t>
      </w:r>
    </w:p>
    <w:p w14:paraId="0041BCB6" w14:textId="77777777" w:rsidR="00C61BA1" w:rsidRPr="008661E0" w:rsidRDefault="00D96090" w:rsidP="008661E0">
      <w:pPr>
        <w:numPr>
          <w:ilvl w:val="0"/>
          <w:numId w:val="1"/>
        </w:numPr>
        <w:spacing w:line="300" w:lineRule="auto"/>
        <w:rPr>
          <w:rFonts w:ascii="Arial" w:hAnsi="Arial" w:cs="Arial"/>
          <w:color w:val="000000" w:themeColor="text1"/>
        </w:rPr>
      </w:pPr>
      <w:r w:rsidRPr="008661E0">
        <w:rPr>
          <w:rFonts w:ascii="Arial" w:hAnsi="Arial" w:cs="Arial"/>
          <w:color w:val="000000" w:themeColor="text1"/>
        </w:rPr>
        <w:t>Open Forum</w:t>
      </w:r>
    </w:p>
    <w:p w14:paraId="7EACB5AB" w14:textId="77777777" w:rsidR="00521F2E" w:rsidRPr="008661E0" w:rsidRDefault="00AF5473" w:rsidP="008661E0">
      <w:pPr>
        <w:numPr>
          <w:ilvl w:val="1"/>
          <w:numId w:val="1"/>
        </w:numPr>
        <w:spacing w:line="300" w:lineRule="auto"/>
        <w:rPr>
          <w:rFonts w:ascii="Arial" w:hAnsi="Arial" w:cs="Arial"/>
          <w:color w:val="000000" w:themeColor="text1"/>
        </w:rPr>
      </w:pPr>
      <w:r w:rsidRPr="008661E0">
        <w:rPr>
          <w:rFonts w:ascii="Arial" w:hAnsi="Arial" w:cs="Arial"/>
          <w:color w:val="000000" w:themeColor="text1"/>
          <w:shd w:val="clear" w:color="auto" w:fill="FFFFFF"/>
        </w:rPr>
        <w:t xml:space="preserve">Transportation Update – </w:t>
      </w:r>
      <w:r w:rsidR="00C61BA1" w:rsidRPr="008661E0">
        <w:rPr>
          <w:rFonts w:ascii="Arial" w:hAnsi="Arial" w:cs="Arial"/>
          <w:color w:val="000000" w:themeColor="text1"/>
          <w:shd w:val="clear" w:color="auto" w:fill="FFFFFF"/>
        </w:rPr>
        <w:t>Director Nadeau and Transportation Coordinator Meta Adams</w:t>
      </w:r>
    </w:p>
    <w:p w14:paraId="654FB817" w14:textId="5917BCA4" w:rsidR="00521F2E" w:rsidRPr="008661E0" w:rsidRDefault="00C82313" w:rsidP="008661E0">
      <w:pPr>
        <w:numPr>
          <w:ilvl w:val="1"/>
          <w:numId w:val="1"/>
        </w:numPr>
        <w:spacing w:line="300" w:lineRule="auto"/>
        <w:rPr>
          <w:rFonts w:ascii="Arial" w:hAnsi="Arial" w:cs="Arial"/>
          <w:color w:val="000000" w:themeColor="text1"/>
        </w:rPr>
      </w:pPr>
      <w:r w:rsidRPr="008661E0">
        <w:rPr>
          <w:rFonts w:ascii="Arial" w:hAnsi="Arial" w:cs="Arial"/>
          <w:color w:val="000000" w:themeColor="text1"/>
          <w:shd w:val="clear" w:color="auto" w:fill="FFFFFF"/>
        </w:rPr>
        <w:t>ADA Compliance, Accommodation, and Success – Noel</w:t>
      </w:r>
      <w:r w:rsidR="00521F2E" w:rsidRPr="008661E0">
        <w:rPr>
          <w:rFonts w:ascii="Arial" w:hAnsi="Arial" w:cs="Arial"/>
          <w:color w:val="000000" w:themeColor="text1"/>
          <w:shd w:val="clear" w:color="auto" w:fill="FFFFFF"/>
        </w:rPr>
        <w:t xml:space="preserve"> Jacobson</w:t>
      </w:r>
    </w:p>
    <w:p w14:paraId="7BE29D16" w14:textId="77777777" w:rsidR="00567921" w:rsidRDefault="008912A0" w:rsidP="00567921">
      <w:pPr>
        <w:pStyle w:val="ListParagraph"/>
        <w:numPr>
          <w:ilvl w:val="1"/>
          <w:numId w:val="1"/>
        </w:numPr>
        <w:spacing w:line="300" w:lineRule="auto"/>
        <w:rPr>
          <w:rFonts w:ascii="Arial" w:hAnsi="Arial" w:cs="Arial"/>
          <w:color w:val="000000" w:themeColor="text1"/>
        </w:rPr>
      </w:pPr>
      <w:r w:rsidRPr="008661E0">
        <w:rPr>
          <w:rFonts w:ascii="Arial" w:hAnsi="Arial" w:cs="Arial"/>
          <w:color w:val="000000" w:themeColor="text1"/>
        </w:rPr>
        <w:t xml:space="preserve">SSA </w:t>
      </w:r>
      <w:r w:rsidR="00C61BA1" w:rsidRPr="008661E0">
        <w:rPr>
          <w:rFonts w:ascii="Arial" w:hAnsi="Arial" w:cs="Arial"/>
          <w:color w:val="000000" w:themeColor="text1"/>
        </w:rPr>
        <w:t>Graphic Design Position – Director Canon and Senator Larson</w:t>
      </w:r>
    </w:p>
    <w:p w14:paraId="110CAE4F" w14:textId="1111F46C" w:rsidR="00BD3859" w:rsidRPr="00381D39" w:rsidRDefault="00567921" w:rsidP="00567921">
      <w:pPr>
        <w:pStyle w:val="ListParagraph"/>
        <w:numPr>
          <w:ilvl w:val="1"/>
          <w:numId w:val="1"/>
        </w:numPr>
        <w:spacing w:line="300" w:lineRule="auto"/>
        <w:rPr>
          <w:rFonts w:ascii="Arial" w:hAnsi="Arial" w:cs="Arial"/>
          <w:color w:val="000000" w:themeColor="text1"/>
        </w:rPr>
      </w:pPr>
      <w:r w:rsidRPr="00381D39">
        <w:rPr>
          <w:rFonts w:ascii="Arial" w:hAnsi="Arial" w:cs="Arial"/>
          <w:color w:val="000000" w:themeColor="text1"/>
          <w:shd w:val="clear" w:color="auto" w:fill="FFFFFF"/>
        </w:rPr>
        <w:t>Bylaws Surrounding Removal of Elected Student Representatives</w:t>
      </w:r>
      <w:r w:rsidRPr="00381D39">
        <w:rPr>
          <w:rFonts w:ascii="Arial" w:hAnsi="Arial" w:cs="Arial"/>
          <w:color w:val="000000" w:themeColor="text1"/>
        </w:rPr>
        <w:t xml:space="preserve"> </w:t>
      </w:r>
      <w:r w:rsidR="00BD3859" w:rsidRPr="00381D39">
        <w:rPr>
          <w:rFonts w:ascii="Arial" w:hAnsi="Arial" w:cs="Arial"/>
          <w:color w:val="000000" w:themeColor="text1"/>
        </w:rPr>
        <w:t xml:space="preserve">– Senator </w:t>
      </w:r>
      <w:proofErr w:type="spellStart"/>
      <w:r w:rsidR="00BD3859" w:rsidRPr="00381D39">
        <w:rPr>
          <w:rFonts w:ascii="Arial" w:hAnsi="Arial" w:cs="Arial"/>
          <w:color w:val="000000" w:themeColor="text1"/>
        </w:rPr>
        <w:t>Schoenike</w:t>
      </w:r>
      <w:proofErr w:type="spellEnd"/>
    </w:p>
    <w:p w14:paraId="018565C1" w14:textId="729175A8" w:rsidR="00D96090" w:rsidRPr="008661E0" w:rsidRDefault="00D96090" w:rsidP="008661E0">
      <w:pPr>
        <w:numPr>
          <w:ilvl w:val="0"/>
          <w:numId w:val="1"/>
        </w:numPr>
        <w:spacing w:line="300" w:lineRule="auto"/>
        <w:rPr>
          <w:rFonts w:ascii="Arial" w:hAnsi="Arial" w:cs="Arial"/>
          <w:color w:val="000000" w:themeColor="text1"/>
        </w:rPr>
      </w:pPr>
      <w:r w:rsidRPr="008661E0">
        <w:rPr>
          <w:rFonts w:ascii="Arial" w:hAnsi="Arial" w:cs="Arial"/>
          <w:color w:val="000000" w:themeColor="text1"/>
        </w:rPr>
        <w:t>Approval of the Minutes</w:t>
      </w:r>
    </w:p>
    <w:p w14:paraId="2D33D663" w14:textId="2D1030E3" w:rsidR="001473E0" w:rsidRPr="008661E0" w:rsidRDefault="00D96090" w:rsidP="008661E0">
      <w:pPr>
        <w:numPr>
          <w:ilvl w:val="0"/>
          <w:numId w:val="1"/>
        </w:numPr>
        <w:spacing w:line="300" w:lineRule="auto"/>
        <w:rPr>
          <w:rFonts w:ascii="Arial" w:hAnsi="Arial" w:cs="Arial"/>
          <w:color w:val="000000" w:themeColor="text1"/>
        </w:rPr>
      </w:pPr>
      <w:r w:rsidRPr="008661E0">
        <w:rPr>
          <w:rFonts w:ascii="Arial" w:hAnsi="Arial" w:cs="Arial"/>
          <w:color w:val="000000" w:themeColor="text1"/>
        </w:rPr>
        <w:t>Unfinished Business</w:t>
      </w:r>
    </w:p>
    <w:p w14:paraId="11228716" w14:textId="77777777" w:rsidR="0003204C" w:rsidRPr="008661E0" w:rsidRDefault="0003204C" w:rsidP="008661E0">
      <w:pPr>
        <w:numPr>
          <w:ilvl w:val="1"/>
          <w:numId w:val="1"/>
        </w:numPr>
        <w:spacing w:line="300" w:lineRule="auto"/>
        <w:rPr>
          <w:rFonts w:ascii="Arial" w:hAnsi="Arial" w:cs="Arial"/>
          <w:color w:val="000000" w:themeColor="text1"/>
        </w:rPr>
      </w:pPr>
      <w:r w:rsidRPr="008661E0">
        <w:rPr>
          <w:rFonts w:ascii="Arial" w:hAnsi="Arial" w:cs="Arial"/>
          <w:color w:val="000000" w:themeColor="text1"/>
        </w:rPr>
        <w:lastRenderedPageBreak/>
        <w:t>49.13.01 Segregated Fee Recommendations for 2019-2020</w:t>
      </w:r>
    </w:p>
    <w:p w14:paraId="74A50DE9" w14:textId="77777777" w:rsidR="0003204C" w:rsidRPr="008661E0" w:rsidRDefault="0003204C" w:rsidP="008661E0">
      <w:pPr>
        <w:numPr>
          <w:ilvl w:val="3"/>
          <w:numId w:val="1"/>
        </w:numPr>
        <w:spacing w:line="300" w:lineRule="auto"/>
        <w:rPr>
          <w:rFonts w:ascii="Arial" w:hAnsi="Arial" w:cs="Arial"/>
          <w:color w:val="000000" w:themeColor="text1"/>
        </w:rPr>
      </w:pPr>
      <w:r w:rsidRPr="008661E0">
        <w:rPr>
          <w:rFonts w:ascii="Arial" w:hAnsi="Arial" w:cs="Arial"/>
          <w:color w:val="000000" w:themeColor="text1"/>
        </w:rPr>
        <w:t>This motion is to vote on the segregated fee recommendations for the 2019-2020 academic school year</w:t>
      </w:r>
    </w:p>
    <w:p w14:paraId="389EA2A0" w14:textId="77777777" w:rsidR="004C1055" w:rsidRPr="008661E0" w:rsidRDefault="004C1055" w:rsidP="008661E0">
      <w:pPr>
        <w:numPr>
          <w:ilvl w:val="1"/>
          <w:numId w:val="1"/>
        </w:numPr>
        <w:spacing w:line="300" w:lineRule="auto"/>
        <w:rPr>
          <w:rFonts w:ascii="Arial" w:hAnsi="Arial" w:cs="Arial"/>
          <w:color w:val="000000" w:themeColor="text1"/>
        </w:rPr>
      </w:pPr>
      <w:r w:rsidRPr="008661E0">
        <w:rPr>
          <w:rFonts w:ascii="Arial" w:hAnsi="Arial" w:cs="Arial"/>
          <w:color w:val="000000" w:themeColor="text1"/>
        </w:rPr>
        <w:t>49.13.02 Appointment of Winter Representatives</w:t>
      </w:r>
    </w:p>
    <w:p w14:paraId="42A86E44" w14:textId="131287FA" w:rsidR="004C1055" w:rsidRPr="008661E0" w:rsidRDefault="004C1055" w:rsidP="008661E0">
      <w:pPr>
        <w:numPr>
          <w:ilvl w:val="3"/>
          <w:numId w:val="1"/>
        </w:numPr>
        <w:spacing w:line="300" w:lineRule="auto"/>
        <w:rPr>
          <w:rFonts w:ascii="Arial" w:hAnsi="Arial" w:cs="Arial"/>
          <w:color w:val="000000" w:themeColor="text1"/>
        </w:rPr>
      </w:pPr>
      <w:r w:rsidRPr="008661E0">
        <w:rPr>
          <w:rFonts w:ascii="Arial" w:hAnsi="Arial" w:cs="Arial"/>
          <w:color w:val="000000" w:themeColor="text1"/>
        </w:rPr>
        <w:t>Motion to appoint Director of Communications Deon Canon and Senator Chris Johnson as Winter Representatives for the 49</w:t>
      </w:r>
      <w:r w:rsidRPr="008661E0">
        <w:rPr>
          <w:rFonts w:ascii="Arial" w:hAnsi="Arial" w:cs="Arial"/>
          <w:color w:val="000000" w:themeColor="text1"/>
          <w:vertAlign w:val="superscript"/>
        </w:rPr>
        <w:t>th</w:t>
      </w:r>
      <w:r w:rsidRPr="008661E0">
        <w:rPr>
          <w:rFonts w:ascii="Arial" w:hAnsi="Arial" w:cs="Arial"/>
          <w:color w:val="000000" w:themeColor="text1"/>
        </w:rPr>
        <w:t xml:space="preserve"> Congress of the Stout Student Association</w:t>
      </w:r>
    </w:p>
    <w:p w14:paraId="529B0171" w14:textId="77777777" w:rsidR="004C1055" w:rsidRPr="008661E0" w:rsidRDefault="004C1055" w:rsidP="008661E0">
      <w:pPr>
        <w:numPr>
          <w:ilvl w:val="1"/>
          <w:numId w:val="1"/>
        </w:numPr>
        <w:spacing w:line="300" w:lineRule="auto"/>
        <w:rPr>
          <w:rFonts w:ascii="Arial" w:hAnsi="Arial" w:cs="Arial"/>
          <w:color w:val="000000" w:themeColor="text1"/>
        </w:rPr>
      </w:pPr>
      <w:r w:rsidRPr="008661E0">
        <w:rPr>
          <w:rFonts w:ascii="Arial" w:hAnsi="Arial" w:cs="Arial"/>
          <w:color w:val="000000" w:themeColor="text1"/>
        </w:rPr>
        <w:t>49.13.03 Appointment of Shared Governance</w:t>
      </w:r>
    </w:p>
    <w:p w14:paraId="61303307" w14:textId="1BA6B642" w:rsidR="0003204C" w:rsidRPr="008661E0" w:rsidRDefault="004C1055" w:rsidP="008661E0">
      <w:pPr>
        <w:numPr>
          <w:ilvl w:val="3"/>
          <w:numId w:val="1"/>
        </w:numPr>
        <w:spacing w:line="300" w:lineRule="auto"/>
        <w:rPr>
          <w:rFonts w:ascii="Arial" w:hAnsi="Arial" w:cs="Arial"/>
          <w:color w:val="000000" w:themeColor="text1"/>
        </w:rPr>
      </w:pPr>
      <w:r w:rsidRPr="008661E0">
        <w:rPr>
          <w:rFonts w:ascii="Arial" w:hAnsi="Arial" w:cs="Arial"/>
          <w:color w:val="000000" w:themeColor="text1"/>
        </w:rPr>
        <w:t>This motion is to appoint students to shared governance committees.</w:t>
      </w:r>
    </w:p>
    <w:p w14:paraId="12F49594" w14:textId="77777777" w:rsidR="003313A1" w:rsidRDefault="009A13B2" w:rsidP="003313A1">
      <w:pPr>
        <w:numPr>
          <w:ilvl w:val="0"/>
          <w:numId w:val="1"/>
        </w:numPr>
        <w:spacing w:line="300" w:lineRule="auto"/>
        <w:rPr>
          <w:rFonts w:ascii="Arial" w:hAnsi="Arial" w:cs="Arial"/>
          <w:color w:val="000000" w:themeColor="text1"/>
        </w:rPr>
      </w:pPr>
      <w:r w:rsidRPr="008661E0">
        <w:rPr>
          <w:rFonts w:ascii="Arial" w:hAnsi="Arial" w:cs="Arial"/>
          <w:color w:val="000000" w:themeColor="text1"/>
        </w:rPr>
        <w:t>New Business</w:t>
      </w:r>
    </w:p>
    <w:p w14:paraId="1795A15F" w14:textId="3B57CB99" w:rsidR="00297AF5" w:rsidRPr="003313A1" w:rsidRDefault="00297AF5" w:rsidP="003313A1">
      <w:pPr>
        <w:numPr>
          <w:ilvl w:val="2"/>
          <w:numId w:val="1"/>
        </w:numPr>
        <w:spacing w:line="300" w:lineRule="auto"/>
        <w:rPr>
          <w:rFonts w:ascii="Arial" w:hAnsi="Arial" w:cs="Arial"/>
          <w:color w:val="000000" w:themeColor="text1"/>
        </w:rPr>
      </w:pPr>
      <w:r w:rsidRPr="003313A1">
        <w:rPr>
          <w:rFonts w:ascii="Arial" w:hAnsi="Arial" w:cs="Arial"/>
          <w:color w:val="000000" w:themeColor="text1"/>
        </w:rPr>
        <w:t xml:space="preserve">49.14.01 </w:t>
      </w:r>
      <w:r w:rsidR="003313A1" w:rsidRPr="003313A1">
        <w:rPr>
          <w:rFonts w:ascii="Arial" w:hAnsi="Arial" w:cs="Arial"/>
          <w:color w:val="000000" w:themeColor="text1"/>
          <w:shd w:val="clear" w:color="auto" w:fill="FFFFFF"/>
        </w:rPr>
        <w:t>Organization Approval - Competitive Gamers of Stout (</w:t>
      </w:r>
      <w:proofErr w:type="spellStart"/>
      <w:r w:rsidR="003313A1" w:rsidRPr="003313A1">
        <w:rPr>
          <w:rFonts w:ascii="Arial" w:hAnsi="Arial" w:cs="Arial"/>
          <w:color w:val="000000" w:themeColor="text1"/>
          <w:shd w:val="clear" w:color="auto" w:fill="FFFFFF"/>
        </w:rPr>
        <w:t>CoGS</w:t>
      </w:r>
      <w:proofErr w:type="spellEnd"/>
      <w:r w:rsidR="003313A1" w:rsidRPr="003313A1">
        <w:rPr>
          <w:rFonts w:ascii="Arial" w:hAnsi="Arial" w:cs="Arial"/>
          <w:color w:val="000000" w:themeColor="text1"/>
          <w:shd w:val="clear" w:color="auto" w:fill="FFFFFF"/>
        </w:rPr>
        <w:t>)</w:t>
      </w:r>
    </w:p>
    <w:p w14:paraId="4DCF9CAE" w14:textId="72FC2D09" w:rsidR="00297AF5" w:rsidRDefault="003313A1" w:rsidP="00297AF5">
      <w:pPr>
        <w:numPr>
          <w:ilvl w:val="3"/>
          <w:numId w:val="1"/>
        </w:numPr>
        <w:spacing w:line="300" w:lineRule="auto"/>
        <w:rPr>
          <w:rFonts w:ascii="Arial" w:hAnsi="Arial" w:cs="Arial"/>
          <w:color w:val="000000" w:themeColor="text1"/>
        </w:rPr>
      </w:pPr>
      <w:r>
        <w:rPr>
          <w:rFonts w:ascii="Arial" w:hAnsi="Arial" w:cs="Arial"/>
          <w:color w:val="000000" w:themeColor="text1"/>
        </w:rPr>
        <w:t>This motion is to officially recognize the Competitive Gamers of Stouts (</w:t>
      </w:r>
      <w:proofErr w:type="spellStart"/>
      <w:r>
        <w:rPr>
          <w:rFonts w:ascii="Arial" w:hAnsi="Arial" w:cs="Arial"/>
          <w:color w:val="000000" w:themeColor="text1"/>
        </w:rPr>
        <w:t>CoG</w:t>
      </w:r>
      <w:r w:rsidR="005726B0">
        <w:rPr>
          <w:rFonts w:ascii="Arial" w:hAnsi="Arial" w:cs="Arial"/>
          <w:color w:val="000000" w:themeColor="text1"/>
        </w:rPr>
        <w:t>S</w:t>
      </w:r>
      <w:proofErr w:type="spellEnd"/>
      <w:r w:rsidR="005726B0">
        <w:rPr>
          <w:rFonts w:ascii="Arial" w:hAnsi="Arial" w:cs="Arial"/>
          <w:color w:val="000000" w:themeColor="text1"/>
        </w:rPr>
        <w:t>) as an official student organization.</w:t>
      </w:r>
    </w:p>
    <w:p w14:paraId="591462C3" w14:textId="1DEFE7A0" w:rsidR="00A66658" w:rsidRDefault="00A641DE" w:rsidP="008661E0">
      <w:pPr>
        <w:numPr>
          <w:ilvl w:val="2"/>
          <w:numId w:val="1"/>
        </w:numPr>
        <w:spacing w:line="300" w:lineRule="auto"/>
        <w:rPr>
          <w:rFonts w:ascii="Arial" w:hAnsi="Arial" w:cs="Arial"/>
          <w:color w:val="000000" w:themeColor="text1"/>
        </w:rPr>
      </w:pPr>
      <w:r w:rsidRPr="008661E0">
        <w:rPr>
          <w:rFonts w:ascii="Arial" w:hAnsi="Arial" w:cs="Arial"/>
          <w:color w:val="000000" w:themeColor="text1"/>
        </w:rPr>
        <w:t>49.14.0</w:t>
      </w:r>
      <w:r w:rsidR="00281126">
        <w:rPr>
          <w:rFonts w:ascii="Arial" w:hAnsi="Arial" w:cs="Arial"/>
          <w:color w:val="000000" w:themeColor="text1"/>
        </w:rPr>
        <w:t>2</w:t>
      </w:r>
      <w:r w:rsidRPr="008661E0">
        <w:rPr>
          <w:rFonts w:ascii="Arial" w:hAnsi="Arial" w:cs="Arial"/>
          <w:color w:val="000000" w:themeColor="text1"/>
        </w:rPr>
        <w:t xml:space="preserve"> </w:t>
      </w:r>
      <w:r w:rsidR="00E91DBF">
        <w:rPr>
          <w:rFonts w:ascii="Arial" w:hAnsi="Arial" w:cs="Arial"/>
          <w:color w:val="000000" w:themeColor="text1"/>
        </w:rPr>
        <w:t>Approval of Contingency 2 Budget</w:t>
      </w:r>
      <w:r w:rsidR="00E9415B" w:rsidRPr="008661E0">
        <w:rPr>
          <w:rFonts w:ascii="Arial" w:hAnsi="Arial" w:cs="Arial"/>
          <w:color w:val="000000" w:themeColor="text1"/>
        </w:rPr>
        <w:t xml:space="preserve"> </w:t>
      </w:r>
    </w:p>
    <w:p w14:paraId="7D49C4F2" w14:textId="4631DE85" w:rsidR="00E91DBF" w:rsidRPr="008661E0" w:rsidRDefault="00E91DBF" w:rsidP="00E91DBF">
      <w:pPr>
        <w:numPr>
          <w:ilvl w:val="3"/>
          <w:numId w:val="1"/>
        </w:numPr>
        <w:spacing w:line="300" w:lineRule="auto"/>
        <w:rPr>
          <w:rFonts w:ascii="Arial" w:hAnsi="Arial" w:cs="Arial"/>
          <w:color w:val="000000" w:themeColor="text1"/>
        </w:rPr>
      </w:pPr>
      <w:r>
        <w:rPr>
          <w:rFonts w:ascii="Arial" w:hAnsi="Arial" w:cs="Arial"/>
          <w:color w:val="000000" w:themeColor="text1"/>
        </w:rPr>
        <w:t xml:space="preserve">This motion is to approve the Contingency 2 budget for funding. </w:t>
      </w:r>
    </w:p>
    <w:p w14:paraId="7619E418" w14:textId="65DED601" w:rsidR="004C1055" w:rsidRPr="008661E0" w:rsidRDefault="009073C9" w:rsidP="008661E0">
      <w:pPr>
        <w:numPr>
          <w:ilvl w:val="2"/>
          <w:numId w:val="1"/>
        </w:numPr>
        <w:spacing w:line="300" w:lineRule="auto"/>
        <w:rPr>
          <w:rFonts w:ascii="Arial" w:hAnsi="Arial" w:cs="Arial"/>
          <w:color w:val="000000" w:themeColor="text1"/>
        </w:rPr>
      </w:pPr>
      <w:r w:rsidRPr="008661E0">
        <w:rPr>
          <w:rFonts w:ascii="Arial" w:hAnsi="Arial" w:cs="Arial"/>
          <w:color w:val="000000" w:themeColor="text1"/>
        </w:rPr>
        <w:t>49.14.0</w:t>
      </w:r>
      <w:r w:rsidR="00281126">
        <w:rPr>
          <w:rFonts w:ascii="Arial" w:hAnsi="Arial" w:cs="Arial"/>
          <w:color w:val="000000" w:themeColor="text1"/>
        </w:rPr>
        <w:t>3</w:t>
      </w:r>
      <w:r w:rsidRPr="008661E0">
        <w:rPr>
          <w:rFonts w:ascii="Arial" w:hAnsi="Arial" w:cs="Arial"/>
          <w:color w:val="000000" w:themeColor="text1"/>
        </w:rPr>
        <w:t xml:space="preserve"> Resolution Against Wisconsin Legislature Extraordinary Session Actions</w:t>
      </w:r>
    </w:p>
    <w:p w14:paraId="06259654" w14:textId="1E3939EA" w:rsidR="00E9415B" w:rsidRPr="008661E0" w:rsidRDefault="00E9415B" w:rsidP="008661E0">
      <w:pPr>
        <w:numPr>
          <w:ilvl w:val="3"/>
          <w:numId w:val="1"/>
        </w:numPr>
        <w:spacing w:line="300" w:lineRule="auto"/>
        <w:rPr>
          <w:rFonts w:ascii="Arial" w:hAnsi="Arial" w:cs="Arial"/>
          <w:color w:val="000000" w:themeColor="text1"/>
        </w:rPr>
      </w:pPr>
      <w:r w:rsidRPr="008661E0">
        <w:rPr>
          <w:rFonts w:ascii="Arial" w:hAnsi="Arial" w:cs="Arial"/>
          <w:color w:val="000000" w:themeColor="text1"/>
        </w:rPr>
        <w:t xml:space="preserve">The resolution is to criticize the lame-duck session that the Wisconsin legislative </w:t>
      </w:r>
      <w:r w:rsidR="009812E8">
        <w:rPr>
          <w:rFonts w:ascii="Arial" w:hAnsi="Arial" w:cs="Arial"/>
          <w:color w:val="000000" w:themeColor="text1"/>
        </w:rPr>
        <w:t xml:space="preserve">done to strip power away from the incoming Governor/Attorney general. </w:t>
      </w:r>
    </w:p>
    <w:p w14:paraId="76AEB21A" w14:textId="078DB962" w:rsidR="00E9415B" w:rsidRPr="008661E0" w:rsidRDefault="00E9415B" w:rsidP="008661E0">
      <w:pPr>
        <w:numPr>
          <w:ilvl w:val="2"/>
          <w:numId w:val="1"/>
        </w:numPr>
        <w:spacing w:line="300" w:lineRule="auto"/>
        <w:rPr>
          <w:rFonts w:ascii="Arial" w:hAnsi="Arial" w:cs="Arial"/>
          <w:color w:val="000000" w:themeColor="text1"/>
        </w:rPr>
      </w:pPr>
      <w:r w:rsidRPr="008661E0">
        <w:rPr>
          <w:rFonts w:ascii="Arial" w:hAnsi="Arial" w:cs="Arial"/>
          <w:color w:val="000000" w:themeColor="text1"/>
        </w:rPr>
        <w:t>49.14.0</w:t>
      </w:r>
      <w:r w:rsidR="00281126">
        <w:rPr>
          <w:rFonts w:ascii="Arial" w:hAnsi="Arial" w:cs="Arial"/>
          <w:color w:val="000000" w:themeColor="text1"/>
        </w:rPr>
        <w:t>4</w:t>
      </w:r>
      <w:r w:rsidRPr="008661E0">
        <w:rPr>
          <w:rFonts w:ascii="Arial" w:hAnsi="Arial" w:cs="Arial"/>
          <w:color w:val="000000" w:themeColor="text1"/>
        </w:rPr>
        <w:t xml:space="preserve"> Resolution in Support of Nina Hartley and UW-La Crosse Chancellor Joe </w:t>
      </w:r>
      <w:proofErr w:type="spellStart"/>
      <w:r w:rsidRPr="008661E0">
        <w:rPr>
          <w:rFonts w:ascii="Arial" w:hAnsi="Arial" w:cs="Arial"/>
          <w:color w:val="000000" w:themeColor="text1"/>
        </w:rPr>
        <w:t>Gow</w:t>
      </w:r>
      <w:proofErr w:type="spellEnd"/>
    </w:p>
    <w:p w14:paraId="3EAF31D5" w14:textId="77BA5F19" w:rsidR="00E9415B" w:rsidRPr="008661E0" w:rsidRDefault="00E9415B" w:rsidP="008661E0">
      <w:pPr>
        <w:numPr>
          <w:ilvl w:val="3"/>
          <w:numId w:val="1"/>
        </w:numPr>
        <w:spacing w:line="300" w:lineRule="auto"/>
        <w:rPr>
          <w:rFonts w:ascii="Arial" w:hAnsi="Arial" w:cs="Arial"/>
          <w:color w:val="000000" w:themeColor="text1"/>
        </w:rPr>
      </w:pPr>
      <w:r w:rsidRPr="008661E0">
        <w:rPr>
          <w:rFonts w:ascii="Arial" w:hAnsi="Arial" w:cs="Arial"/>
          <w:color w:val="000000" w:themeColor="text1"/>
        </w:rPr>
        <w:t>The resolution to show support for Nina Hartley and UW-La Crosse Chancellor over the Free Speech programming.</w:t>
      </w:r>
    </w:p>
    <w:p w14:paraId="795FD6ED" w14:textId="49974A02" w:rsidR="00D96090" w:rsidRPr="008661E0" w:rsidRDefault="00D96090" w:rsidP="008661E0">
      <w:pPr>
        <w:numPr>
          <w:ilvl w:val="0"/>
          <w:numId w:val="1"/>
        </w:numPr>
        <w:spacing w:line="300" w:lineRule="auto"/>
        <w:rPr>
          <w:rFonts w:ascii="Arial" w:hAnsi="Arial" w:cs="Arial"/>
          <w:color w:val="000000" w:themeColor="text1"/>
        </w:rPr>
      </w:pPr>
      <w:r w:rsidRPr="008661E0">
        <w:rPr>
          <w:rFonts w:ascii="Arial" w:hAnsi="Arial" w:cs="Arial"/>
          <w:color w:val="000000" w:themeColor="text1"/>
        </w:rPr>
        <w:t>R</w:t>
      </w:r>
      <w:r w:rsidR="00C04027" w:rsidRPr="008661E0">
        <w:rPr>
          <w:rFonts w:ascii="Arial" w:hAnsi="Arial" w:cs="Arial"/>
          <w:color w:val="000000" w:themeColor="text1"/>
        </w:rPr>
        <w:t>eports</w:t>
      </w:r>
    </w:p>
    <w:p w14:paraId="1E429D83" w14:textId="77777777" w:rsidR="00702A11" w:rsidRDefault="00D96090" w:rsidP="00702A11">
      <w:pPr>
        <w:numPr>
          <w:ilvl w:val="1"/>
          <w:numId w:val="1"/>
        </w:numPr>
        <w:spacing w:line="300" w:lineRule="auto"/>
        <w:rPr>
          <w:rFonts w:ascii="Arial" w:hAnsi="Arial" w:cs="Arial"/>
          <w:color w:val="000000" w:themeColor="text1"/>
        </w:rPr>
      </w:pPr>
      <w:r w:rsidRPr="008661E0">
        <w:rPr>
          <w:rFonts w:ascii="Arial" w:hAnsi="Arial" w:cs="Arial"/>
          <w:color w:val="000000" w:themeColor="text1"/>
        </w:rPr>
        <w:t>President</w:t>
      </w:r>
    </w:p>
    <w:p w14:paraId="1C91BDF7" w14:textId="60539925" w:rsidR="00702A11" w:rsidRPr="00702A11" w:rsidRDefault="00702A11" w:rsidP="00702A11">
      <w:pPr>
        <w:numPr>
          <w:ilvl w:val="2"/>
          <w:numId w:val="1"/>
        </w:numPr>
        <w:spacing w:line="300" w:lineRule="auto"/>
        <w:ind w:left="2347"/>
        <w:rPr>
          <w:rFonts w:ascii="Arial" w:hAnsi="Arial" w:cs="Arial"/>
          <w:color w:val="000000" w:themeColor="text1"/>
        </w:rPr>
      </w:pPr>
      <w:r w:rsidRPr="00702A11">
        <w:rPr>
          <w:rFonts w:ascii="Arial" w:hAnsi="Arial" w:cs="Arial"/>
          <w:color w:val="000000" w:themeColor="text1"/>
        </w:rPr>
        <w:t>I spent the beginning of this week addressing several concerns with Vice Chancellor Phil Lyons. I also wrote several emails that took me off the Associate Dean search committee- and put Brandon on it. The way it should be! I also placed myself on the new Vice Chancellor search committee, after being requested to have SSA member serve on that committee. Since the Chancellor is only allowing 1 governance representative on the search committee, I thought that I was the most appropriate SSA representative since I meet with the other governance chairs (Faculty, University and Academic Staff) regularly. I had my 1-on-</w:t>
      </w:r>
      <w:r w:rsidRPr="00702A11">
        <w:rPr>
          <w:rFonts w:ascii="Arial" w:hAnsi="Arial" w:cs="Arial"/>
          <w:color w:val="000000" w:themeColor="text1"/>
        </w:rPr>
        <w:lastRenderedPageBreak/>
        <w:t>1 with Chancellor Meyer and had some questions answered. Sue Traxler and I also signed a memo to Chancellor Meyer to inform him of our Student Tech Fee recommendations. I also attended the Chancellors Holiday Party and got to speak to several important university people that I have been waiting to speak to! And I attended a meeting with Phil Lyons, Curtis, and Director Halbach to discuss segregated fee policy changes.</w:t>
      </w:r>
    </w:p>
    <w:p w14:paraId="76E8F972" w14:textId="555AC954" w:rsidR="00245ACC" w:rsidRPr="008661E0" w:rsidRDefault="006913FA" w:rsidP="008661E0">
      <w:pPr>
        <w:numPr>
          <w:ilvl w:val="1"/>
          <w:numId w:val="1"/>
        </w:numPr>
        <w:spacing w:line="300" w:lineRule="auto"/>
        <w:rPr>
          <w:rFonts w:ascii="Arial" w:hAnsi="Arial" w:cs="Arial"/>
          <w:color w:val="000000" w:themeColor="text1"/>
        </w:rPr>
      </w:pPr>
      <w:r w:rsidRPr="008661E0">
        <w:rPr>
          <w:rFonts w:ascii="Arial" w:hAnsi="Arial" w:cs="Arial"/>
          <w:color w:val="000000" w:themeColor="text1"/>
        </w:rPr>
        <w:t>Vice President</w:t>
      </w:r>
    </w:p>
    <w:p w14:paraId="6A47246D" w14:textId="336D2ED0" w:rsidR="004D6376" w:rsidRPr="008661E0" w:rsidRDefault="004D6376" w:rsidP="008661E0">
      <w:pPr>
        <w:numPr>
          <w:ilvl w:val="1"/>
          <w:numId w:val="1"/>
        </w:numPr>
        <w:spacing w:line="300" w:lineRule="auto"/>
        <w:rPr>
          <w:rFonts w:ascii="Arial" w:hAnsi="Arial" w:cs="Arial"/>
          <w:color w:val="000000" w:themeColor="text1"/>
        </w:rPr>
      </w:pPr>
      <w:r w:rsidRPr="008661E0">
        <w:rPr>
          <w:rFonts w:ascii="Arial" w:hAnsi="Arial" w:cs="Arial"/>
          <w:color w:val="000000" w:themeColor="text1"/>
        </w:rPr>
        <w:t>Director of Communications</w:t>
      </w:r>
    </w:p>
    <w:p w14:paraId="7EA9B6C1" w14:textId="17510045" w:rsidR="00E71B31" w:rsidRPr="008661E0" w:rsidRDefault="00E71B31" w:rsidP="008661E0">
      <w:pPr>
        <w:numPr>
          <w:ilvl w:val="2"/>
          <w:numId w:val="1"/>
        </w:numPr>
        <w:spacing w:line="300" w:lineRule="auto"/>
        <w:rPr>
          <w:rFonts w:ascii="Arial" w:hAnsi="Arial" w:cs="Arial"/>
          <w:color w:val="000000" w:themeColor="text1"/>
        </w:rPr>
      </w:pPr>
      <w:r w:rsidRPr="008661E0">
        <w:rPr>
          <w:rFonts w:ascii="Arial" w:hAnsi="Arial" w:cs="Arial"/>
          <w:color w:val="000000" w:themeColor="text1"/>
        </w:rPr>
        <w:t>This past week I learned an important lesson on double checking and open records law. I’m grateful that the 49</w:t>
      </w:r>
      <w:r w:rsidRPr="008661E0">
        <w:rPr>
          <w:rFonts w:ascii="Arial" w:hAnsi="Arial" w:cs="Arial"/>
          <w:color w:val="000000" w:themeColor="text1"/>
          <w:vertAlign w:val="superscript"/>
        </w:rPr>
        <w:t>th</w:t>
      </w:r>
      <w:r w:rsidRPr="008661E0">
        <w:rPr>
          <w:rFonts w:ascii="Arial" w:hAnsi="Arial" w:cs="Arial"/>
          <w:color w:val="000000" w:themeColor="text1"/>
        </w:rPr>
        <w:t xml:space="preserve"> Congress holds itself to such a high standards.</w:t>
      </w:r>
      <w:r w:rsidR="00733744" w:rsidRPr="008661E0">
        <w:rPr>
          <w:rFonts w:ascii="Arial" w:hAnsi="Arial" w:cs="Arial"/>
          <w:color w:val="000000" w:themeColor="text1"/>
        </w:rPr>
        <w:t xml:space="preserve"> I went to Strategic Planning Group and told Phil Lyons how we feel the lack of communication with the Associate Dean position. I also subbed in for Senator </w:t>
      </w:r>
      <w:proofErr w:type="spellStart"/>
      <w:r w:rsidR="00733744" w:rsidRPr="008661E0">
        <w:rPr>
          <w:rFonts w:ascii="Arial" w:hAnsi="Arial" w:cs="Arial"/>
          <w:color w:val="000000" w:themeColor="text1"/>
        </w:rPr>
        <w:t>Laehn</w:t>
      </w:r>
      <w:proofErr w:type="spellEnd"/>
      <w:r w:rsidR="00733744" w:rsidRPr="008661E0">
        <w:rPr>
          <w:rFonts w:ascii="Arial" w:hAnsi="Arial" w:cs="Arial"/>
          <w:color w:val="000000" w:themeColor="text1"/>
        </w:rPr>
        <w:t xml:space="preserve"> at General Education Committee and I </w:t>
      </w:r>
      <w:r w:rsidR="00F572A2" w:rsidRPr="008661E0">
        <w:rPr>
          <w:rFonts w:ascii="Arial" w:hAnsi="Arial" w:cs="Arial"/>
          <w:color w:val="000000" w:themeColor="text1"/>
        </w:rPr>
        <w:t>witness some unbecoming behavior of a program director.</w:t>
      </w:r>
      <w:r w:rsidR="00733744" w:rsidRPr="008661E0">
        <w:rPr>
          <w:rFonts w:ascii="Arial" w:hAnsi="Arial" w:cs="Arial"/>
          <w:color w:val="000000" w:themeColor="text1"/>
        </w:rPr>
        <w:t xml:space="preserve"> </w:t>
      </w:r>
      <w:r w:rsidR="00AC5BB5" w:rsidRPr="008661E0">
        <w:rPr>
          <w:rFonts w:ascii="Arial" w:hAnsi="Arial" w:cs="Arial"/>
          <w:color w:val="000000" w:themeColor="text1"/>
        </w:rPr>
        <w:t>Director Buchanan and I helped tidy up the office and put up lights.</w:t>
      </w:r>
      <w:r w:rsidR="00DE282F" w:rsidRPr="008661E0">
        <w:rPr>
          <w:rFonts w:ascii="Arial" w:hAnsi="Arial" w:cs="Arial"/>
          <w:color w:val="000000" w:themeColor="text1"/>
        </w:rPr>
        <w:t xml:space="preserve"> Senator engagement will be a big </w:t>
      </w:r>
      <w:r w:rsidR="00733744" w:rsidRPr="008661E0">
        <w:rPr>
          <w:rFonts w:ascii="Arial" w:hAnsi="Arial" w:cs="Arial"/>
          <w:color w:val="000000" w:themeColor="text1"/>
        </w:rPr>
        <w:t>focus</w:t>
      </w:r>
      <w:r w:rsidR="00DE282F" w:rsidRPr="008661E0">
        <w:rPr>
          <w:rFonts w:ascii="Arial" w:hAnsi="Arial" w:cs="Arial"/>
          <w:color w:val="000000" w:themeColor="text1"/>
        </w:rPr>
        <w:t xml:space="preserve"> for myself and the VAO committee</w:t>
      </w:r>
      <w:r w:rsidR="002D5471" w:rsidRPr="008661E0">
        <w:rPr>
          <w:rFonts w:ascii="Arial" w:hAnsi="Arial" w:cs="Arial"/>
          <w:color w:val="000000" w:themeColor="text1"/>
        </w:rPr>
        <w:t>.</w:t>
      </w:r>
      <w:r w:rsidR="0021014E">
        <w:rPr>
          <w:rFonts w:ascii="Arial" w:hAnsi="Arial" w:cs="Arial"/>
          <w:color w:val="000000" w:themeColor="text1"/>
        </w:rPr>
        <w:t xml:space="preserve"> VAO Fall session has and ended as we will reconvene for the Spring semester.</w:t>
      </w:r>
      <w:r w:rsidR="008A21E3">
        <w:rPr>
          <w:rFonts w:ascii="Arial" w:hAnsi="Arial" w:cs="Arial"/>
          <w:color w:val="000000" w:themeColor="text1"/>
        </w:rPr>
        <w:t xml:space="preserve"> I made an executive decision that it is for the best of the members to focus on school and cancelled the meeting.</w:t>
      </w:r>
      <w:r w:rsidR="00AC5BB5" w:rsidRPr="008661E0">
        <w:rPr>
          <w:rFonts w:ascii="Arial" w:hAnsi="Arial" w:cs="Arial"/>
          <w:color w:val="000000" w:themeColor="text1"/>
        </w:rPr>
        <w:t xml:space="preserve"> </w:t>
      </w:r>
      <w:r w:rsidRPr="008661E0">
        <w:rPr>
          <w:rFonts w:ascii="Arial" w:hAnsi="Arial" w:cs="Arial"/>
          <w:color w:val="000000" w:themeColor="text1"/>
        </w:rPr>
        <w:t xml:space="preserve">I am looking forward </w:t>
      </w:r>
      <w:r w:rsidR="0025754E" w:rsidRPr="008661E0">
        <w:rPr>
          <w:rFonts w:ascii="Arial" w:hAnsi="Arial" w:cs="Arial"/>
          <w:color w:val="000000" w:themeColor="text1"/>
        </w:rPr>
        <w:t>to working over the winter time and</w:t>
      </w:r>
      <w:r w:rsidR="00733744" w:rsidRPr="008661E0">
        <w:rPr>
          <w:rFonts w:ascii="Arial" w:hAnsi="Arial" w:cs="Arial"/>
          <w:color w:val="000000" w:themeColor="text1"/>
        </w:rPr>
        <w:t xml:space="preserve"> do some much needed reflection to make SSA more </w:t>
      </w:r>
      <w:r w:rsidR="007C6B50">
        <w:rPr>
          <w:rFonts w:ascii="Arial" w:hAnsi="Arial" w:cs="Arial"/>
          <w:color w:val="000000" w:themeColor="text1"/>
        </w:rPr>
        <w:t>engaging with our students</w:t>
      </w:r>
      <w:r w:rsidR="00E82360">
        <w:rPr>
          <w:rFonts w:ascii="Arial" w:hAnsi="Arial" w:cs="Arial"/>
          <w:color w:val="000000" w:themeColor="text1"/>
        </w:rPr>
        <w:t xml:space="preserve"> and my role as the Director of </w:t>
      </w:r>
      <w:r w:rsidR="00F643CA">
        <w:rPr>
          <w:rFonts w:ascii="Arial" w:hAnsi="Arial" w:cs="Arial"/>
          <w:color w:val="000000" w:themeColor="text1"/>
        </w:rPr>
        <w:t>Communications</w:t>
      </w:r>
      <w:r w:rsidR="0025754E" w:rsidRPr="008661E0">
        <w:rPr>
          <w:rFonts w:ascii="Arial" w:hAnsi="Arial" w:cs="Arial"/>
          <w:color w:val="000000" w:themeColor="text1"/>
        </w:rPr>
        <w:t xml:space="preserve">. I </w:t>
      </w:r>
      <w:r w:rsidR="00361315">
        <w:rPr>
          <w:rFonts w:ascii="Arial" w:hAnsi="Arial" w:cs="Arial"/>
          <w:color w:val="000000" w:themeColor="text1"/>
        </w:rPr>
        <w:t xml:space="preserve">spent a small chunk of time getting ready for </w:t>
      </w:r>
      <w:r w:rsidR="0025754E" w:rsidRPr="008661E0">
        <w:rPr>
          <w:rFonts w:ascii="Arial" w:hAnsi="Arial" w:cs="Arial"/>
          <w:color w:val="000000" w:themeColor="text1"/>
        </w:rPr>
        <w:t xml:space="preserve">the graphic design position </w:t>
      </w:r>
      <w:r w:rsidR="00361315">
        <w:rPr>
          <w:rFonts w:ascii="Arial" w:hAnsi="Arial" w:cs="Arial"/>
          <w:color w:val="000000" w:themeColor="text1"/>
        </w:rPr>
        <w:t xml:space="preserve">presentation to senate. I really believe this position will be a great boost to the outreach efforts for the future of SSA. </w:t>
      </w:r>
      <w:r w:rsidR="004166FC" w:rsidRPr="008661E0">
        <w:rPr>
          <w:rFonts w:ascii="Arial" w:hAnsi="Arial" w:cs="Arial"/>
          <w:color w:val="000000" w:themeColor="text1"/>
        </w:rPr>
        <w:t xml:space="preserve">Lastly, </w:t>
      </w:r>
      <w:r w:rsidR="000D28A7">
        <w:rPr>
          <w:rFonts w:ascii="Arial" w:hAnsi="Arial" w:cs="Arial"/>
          <w:color w:val="000000" w:themeColor="text1"/>
        </w:rPr>
        <w:t>the senator emails is finally finished!</w:t>
      </w:r>
    </w:p>
    <w:p w14:paraId="176CF0F4" w14:textId="3D0E6732" w:rsidR="003610FB" w:rsidRPr="008661E0" w:rsidRDefault="00D96090" w:rsidP="008661E0">
      <w:pPr>
        <w:numPr>
          <w:ilvl w:val="1"/>
          <w:numId w:val="1"/>
        </w:numPr>
        <w:spacing w:line="300" w:lineRule="auto"/>
        <w:rPr>
          <w:rFonts w:ascii="Arial" w:hAnsi="Arial" w:cs="Arial"/>
          <w:color w:val="000000" w:themeColor="text1"/>
        </w:rPr>
      </w:pPr>
      <w:r w:rsidRPr="008661E0">
        <w:rPr>
          <w:rFonts w:ascii="Arial" w:hAnsi="Arial" w:cs="Arial"/>
          <w:color w:val="000000" w:themeColor="text1"/>
        </w:rPr>
        <w:t>Director of Organizational Affairs</w:t>
      </w:r>
    </w:p>
    <w:p w14:paraId="0B8C8414" w14:textId="1AE84213" w:rsidR="00D96090" w:rsidRDefault="00D96090" w:rsidP="008661E0">
      <w:pPr>
        <w:numPr>
          <w:ilvl w:val="1"/>
          <w:numId w:val="1"/>
        </w:numPr>
        <w:spacing w:line="300" w:lineRule="auto"/>
        <w:rPr>
          <w:rFonts w:ascii="Arial" w:hAnsi="Arial" w:cs="Arial"/>
          <w:color w:val="000000" w:themeColor="text1"/>
        </w:rPr>
      </w:pPr>
      <w:r w:rsidRPr="008661E0">
        <w:rPr>
          <w:rFonts w:ascii="Arial" w:hAnsi="Arial" w:cs="Arial"/>
          <w:color w:val="000000" w:themeColor="text1"/>
        </w:rPr>
        <w:t xml:space="preserve">Director of </w:t>
      </w:r>
      <w:r w:rsidR="006B5D3B" w:rsidRPr="008661E0">
        <w:rPr>
          <w:rFonts w:ascii="Arial" w:hAnsi="Arial" w:cs="Arial"/>
          <w:color w:val="000000" w:themeColor="text1"/>
        </w:rPr>
        <w:t>Financial Affairs</w:t>
      </w:r>
    </w:p>
    <w:p w14:paraId="5B3BA4F3" w14:textId="4FE6851E" w:rsidR="000F1895" w:rsidRPr="000F1895" w:rsidRDefault="000F1895" w:rsidP="000F1895">
      <w:pPr>
        <w:pStyle w:val="ListParagraph"/>
        <w:numPr>
          <w:ilvl w:val="2"/>
          <w:numId w:val="1"/>
        </w:numPr>
        <w:shd w:val="clear" w:color="auto" w:fill="FFFFFF"/>
        <w:spacing w:line="300" w:lineRule="auto"/>
        <w:ind w:left="2347"/>
        <w:rPr>
          <w:rFonts w:ascii="Arial" w:hAnsi="Arial" w:cs="Arial"/>
          <w:color w:val="000000" w:themeColor="text1"/>
        </w:rPr>
      </w:pPr>
      <w:r w:rsidRPr="000F1895">
        <w:rPr>
          <w:rFonts w:ascii="Arial" w:hAnsi="Arial" w:cs="Arial"/>
          <w:color w:val="000000" w:themeColor="text1"/>
        </w:rPr>
        <w:t xml:space="preserve">This week I received an update from my advisor on the progress from the Connect budget module, unfortunately the update is still not complete, but we are optimistic that it will be finished before the end of this week. The financial affairs committee and I finished revisions to the contingency 2 budget, while also making preparations for the annual budget process, which begins in late January.  Unfortunately, I was not able to meet with the Sport Clubs as I had planned due to the meeting being canceled as the budget window is still not open due to the update.  I also attended </w:t>
      </w:r>
      <w:r w:rsidRPr="000F1895">
        <w:rPr>
          <w:rFonts w:ascii="Arial" w:hAnsi="Arial" w:cs="Arial"/>
          <w:color w:val="000000" w:themeColor="text1"/>
        </w:rPr>
        <w:lastRenderedPageBreak/>
        <w:t xml:space="preserve">a </w:t>
      </w:r>
      <w:proofErr w:type="spellStart"/>
      <w:r w:rsidRPr="000F1895">
        <w:rPr>
          <w:rFonts w:ascii="Arial" w:hAnsi="Arial" w:cs="Arial"/>
          <w:color w:val="000000" w:themeColor="text1"/>
        </w:rPr>
        <w:t>seg</w:t>
      </w:r>
      <w:proofErr w:type="spellEnd"/>
      <w:r w:rsidRPr="000F1895">
        <w:rPr>
          <w:rFonts w:ascii="Arial" w:hAnsi="Arial" w:cs="Arial"/>
          <w:color w:val="000000" w:themeColor="text1"/>
        </w:rPr>
        <w:t xml:space="preserve"> fee review meeting with President </w:t>
      </w:r>
      <w:proofErr w:type="spellStart"/>
      <w:r w:rsidRPr="000F1895">
        <w:rPr>
          <w:rFonts w:ascii="Arial" w:hAnsi="Arial" w:cs="Arial"/>
          <w:color w:val="000000" w:themeColor="text1"/>
        </w:rPr>
        <w:t>Bragelman</w:t>
      </w:r>
      <w:proofErr w:type="spellEnd"/>
      <w:r w:rsidRPr="000F1895">
        <w:rPr>
          <w:rFonts w:ascii="Arial" w:hAnsi="Arial" w:cs="Arial"/>
          <w:color w:val="000000" w:themeColor="text1"/>
        </w:rPr>
        <w:t xml:space="preserve">, Vice Chancellor Phil Lyons, and Budget Director Curtis Wieland.  At this meeting, we discussed our proposed </w:t>
      </w:r>
      <w:proofErr w:type="spellStart"/>
      <w:r w:rsidRPr="000F1895">
        <w:rPr>
          <w:rFonts w:ascii="Arial" w:hAnsi="Arial" w:cs="Arial"/>
          <w:color w:val="000000" w:themeColor="text1"/>
        </w:rPr>
        <w:t>seg</w:t>
      </w:r>
      <w:proofErr w:type="spellEnd"/>
      <w:r w:rsidRPr="000F1895">
        <w:rPr>
          <w:rFonts w:ascii="Arial" w:hAnsi="Arial" w:cs="Arial"/>
          <w:color w:val="000000" w:themeColor="text1"/>
        </w:rPr>
        <w:t xml:space="preserve"> fee budget that will be presented to Chancellor Meyer sometime in January.  Other than that, this week has been getting ready for the Connect update to be completed so I can go through and accept or deny each line item asked for so far this year.</w:t>
      </w:r>
    </w:p>
    <w:p w14:paraId="7E4E3018" w14:textId="12E9F959" w:rsidR="004D6376" w:rsidRPr="008661E0" w:rsidRDefault="002E7F06" w:rsidP="008661E0">
      <w:pPr>
        <w:pStyle w:val="ListParagraph"/>
        <w:numPr>
          <w:ilvl w:val="1"/>
          <w:numId w:val="1"/>
        </w:numPr>
        <w:spacing w:line="300" w:lineRule="auto"/>
        <w:rPr>
          <w:rFonts w:ascii="Arial" w:hAnsi="Arial" w:cs="Arial"/>
          <w:color w:val="000000" w:themeColor="text1"/>
        </w:rPr>
      </w:pPr>
      <w:r w:rsidRPr="008661E0">
        <w:rPr>
          <w:rFonts w:ascii="Arial" w:hAnsi="Arial" w:cs="Arial"/>
          <w:color w:val="000000" w:themeColor="text1"/>
          <w:shd w:val="clear" w:color="auto" w:fill="FFFFFF"/>
        </w:rPr>
        <w:t>Director of Legislative Affairs</w:t>
      </w:r>
    </w:p>
    <w:p w14:paraId="14C259D0" w14:textId="56B6A98C" w:rsidR="004D6376" w:rsidRDefault="006B5D3B" w:rsidP="008661E0">
      <w:pPr>
        <w:pStyle w:val="ListParagraph"/>
        <w:numPr>
          <w:ilvl w:val="1"/>
          <w:numId w:val="1"/>
        </w:numPr>
        <w:spacing w:line="300" w:lineRule="auto"/>
        <w:rPr>
          <w:rFonts w:ascii="Arial" w:hAnsi="Arial" w:cs="Arial"/>
          <w:color w:val="000000" w:themeColor="text1"/>
        </w:rPr>
      </w:pPr>
      <w:r w:rsidRPr="008661E0">
        <w:rPr>
          <w:rFonts w:ascii="Arial" w:hAnsi="Arial" w:cs="Arial"/>
          <w:color w:val="000000" w:themeColor="text1"/>
        </w:rPr>
        <w:t>Director of Diversity</w:t>
      </w:r>
      <w:r w:rsidR="00C04027" w:rsidRPr="008661E0">
        <w:rPr>
          <w:rFonts w:ascii="Arial" w:hAnsi="Arial" w:cs="Arial"/>
          <w:color w:val="000000" w:themeColor="text1"/>
        </w:rPr>
        <w:t xml:space="preserve"> and Inclusivity</w:t>
      </w:r>
    </w:p>
    <w:p w14:paraId="38934C35" w14:textId="5AF8CB98" w:rsidR="0019553A" w:rsidRPr="0019553A" w:rsidRDefault="0019553A" w:rsidP="0019553A">
      <w:pPr>
        <w:pStyle w:val="ListParagraph"/>
        <w:numPr>
          <w:ilvl w:val="2"/>
          <w:numId w:val="1"/>
        </w:numPr>
        <w:shd w:val="clear" w:color="auto" w:fill="FFFFFF"/>
        <w:spacing w:after="150" w:line="300" w:lineRule="auto"/>
        <w:ind w:left="2347"/>
        <w:rPr>
          <w:rFonts w:ascii="Arial" w:hAnsi="Arial" w:cs="Arial"/>
          <w:color w:val="000000" w:themeColor="text1"/>
          <w:szCs w:val="21"/>
        </w:rPr>
      </w:pPr>
      <w:r w:rsidRPr="0019553A">
        <w:rPr>
          <w:rFonts w:ascii="Arial" w:hAnsi="Arial" w:cs="Arial"/>
          <w:color w:val="000000" w:themeColor="text1"/>
          <w:szCs w:val="21"/>
        </w:rPr>
        <w:t>This week I was mostly finalizing things for Diversity Week. I set up reservations for events and am in the process of setting up another meeting to finalize more events. I attended several meetings regarding the new Associate Dean of EDI, and next steps to do moving forward. The goal is to finalize the rest Diversity Week, and start the Campus Environment Student Survey</w:t>
      </w:r>
    </w:p>
    <w:p w14:paraId="3B090A20" w14:textId="706F8C4C" w:rsidR="00C66089" w:rsidRPr="008661E0" w:rsidRDefault="00D96090" w:rsidP="008661E0">
      <w:pPr>
        <w:pStyle w:val="ListParagraph"/>
        <w:numPr>
          <w:ilvl w:val="1"/>
          <w:numId w:val="1"/>
        </w:numPr>
        <w:spacing w:line="300" w:lineRule="auto"/>
        <w:rPr>
          <w:rFonts w:ascii="Arial" w:hAnsi="Arial" w:cs="Arial"/>
          <w:color w:val="000000" w:themeColor="text1"/>
        </w:rPr>
      </w:pPr>
      <w:r w:rsidRPr="008661E0">
        <w:rPr>
          <w:rFonts w:ascii="Arial" w:hAnsi="Arial" w:cs="Arial"/>
          <w:color w:val="000000" w:themeColor="text1"/>
        </w:rPr>
        <w:t>Director of Sustainability</w:t>
      </w:r>
    </w:p>
    <w:p w14:paraId="0266346D" w14:textId="7115EF56" w:rsidR="00937C04" w:rsidRPr="008661E0" w:rsidRDefault="00937C04" w:rsidP="008661E0">
      <w:pPr>
        <w:pStyle w:val="ListParagraph"/>
        <w:numPr>
          <w:ilvl w:val="2"/>
          <w:numId w:val="1"/>
        </w:numPr>
        <w:shd w:val="clear" w:color="auto" w:fill="FFFFFF"/>
        <w:spacing w:after="150" w:line="300" w:lineRule="auto"/>
        <w:rPr>
          <w:rFonts w:ascii="Arial" w:hAnsi="Arial" w:cs="Arial"/>
          <w:color w:val="000000" w:themeColor="text1"/>
        </w:rPr>
      </w:pPr>
      <w:r w:rsidRPr="008661E0">
        <w:rPr>
          <w:rFonts w:ascii="Arial" w:hAnsi="Arial" w:cs="Arial"/>
          <w:color w:val="000000" w:themeColor="text1"/>
        </w:rPr>
        <w:t>This week I talked I had the Sustainability Council meeting where we discussed the status of our current projects that include compost bins for Sports and Fitness building and foldable compost and recycling. I also talked with a student about an idea for advertising on the bike shelter and how to move forward with that. Also, on Friday I hosted the Sustainability Roundtable for the fall semester which had a productive meeting about current and future initiatives for sustainable clubs on campus. A big topic of the meeting was potential events for Earth Week in the spring.</w:t>
      </w:r>
    </w:p>
    <w:p w14:paraId="2C6A2351" w14:textId="5AC80F42" w:rsidR="00D96090" w:rsidRPr="008661E0" w:rsidRDefault="00C04027" w:rsidP="008661E0">
      <w:pPr>
        <w:pStyle w:val="ListParagraph"/>
        <w:numPr>
          <w:ilvl w:val="0"/>
          <w:numId w:val="1"/>
        </w:numPr>
        <w:spacing w:line="300" w:lineRule="auto"/>
        <w:rPr>
          <w:rFonts w:ascii="Arial" w:hAnsi="Arial" w:cs="Arial"/>
          <w:color w:val="000000" w:themeColor="text1"/>
        </w:rPr>
      </w:pPr>
      <w:r w:rsidRPr="008661E0">
        <w:rPr>
          <w:rFonts w:ascii="Arial" w:hAnsi="Arial" w:cs="Arial"/>
          <w:color w:val="000000" w:themeColor="text1"/>
        </w:rPr>
        <w:t>Additional Reports</w:t>
      </w:r>
    </w:p>
    <w:p w14:paraId="0362E905" w14:textId="716AF16E" w:rsidR="007A16A9" w:rsidRPr="008661E0" w:rsidRDefault="00D96090" w:rsidP="008661E0">
      <w:pPr>
        <w:pStyle w:val="ListParagraph"/>
        <w:numPr>
          <w:ilvl w:val="1"/>
          <w:numId w:val="1"/>
        </w:numPr>
        <w:spacing w:line="300" w:lineRule="auto"/>
        <w:rPr>
          <w:rFonts w:ascii="Arial" w:hAnsi="Arial" w:cs="Arial"/>
          <w:color w:val="000000" w:themeColor="text1"/>
        </w:rPr>
      </w:pPr>
      <w:r w:rsidRPr="008661E0">
        <w:rPr>
          <w:rFonts w:ascii="Arial" w:hAnsi="Arial" w:cs="Arial"/>
          <w:color w:val="000000" w:themeColor="text1"/>
        </w:rPr>
        <w:t>Shared Governance</w:t>
      </w:r>
    </w:p>
    <w:p w14:paraId="39580F25" w14:textId="201F1452" w:rsidR="00281C09" w:rsidRPr="00D05AA3" w:rsidRDefault="00F23073" w:rsidP="008661E0">
      <w:pPr>
        <w:pStyle w:val="ListParagraph"/>
        <w:numPr>
          <w:ilvl w:val="2"/>
          <w:numId w:val="1"/>
        </w:numPr>
        <w:spacing w:line="300" w:lineRule="auto"/>
        <w:rPr>
          <w:rFonts w:ascii="Arial" w:hAnsi="Arial" w:cs="Arial"/>
          <w:color w:val="000000" w:themeColor="text1"/>
        </w:rPr>
      </w:pPr>
      <w:r w:rsidRPr="00D05AA3">
        <w:rPr>
          <w:rFonts w:ascii="Arial" w:hAnsi="Arial" w:cs="Arial"/>
          <w:color w:val="000000" w:themeColor="text1"/>
        </w:rPr>
        <w:t>Strategic Planning Group</w:t>
      </w:r>
    </w:p>
    <w:p w14:paraId="18BA67DE" w14:textId="496EC662" w:rsidR="00214099" w:rsidRPr="008661E0" w:rsidRDefault="0025754E" w:rsidP="008661E0">
      <w:pPr>
        <w:pStyle w:val="ListParagraph"/>
        <w:numPr>
          <w:ilvl w:val="3"/>
          <w:numId w:val="1"/>
        </w:numPr>
        <w:spacing w:line="300" w:lineRule="auto"/>
        <w:rPr>
          <w:rFonts w:ascii="Arial" w:hAnsi="Arial" w:cs="Arial"/>
          <w:color w:val="000000" w:themeColor="text1"/>
        </w:rPr>
      </w:pPr>
      <w:r w:rsidRPr="008661E0">
        <w:rPr>
          <w:rFonts w:ascii="Arial" w:hAnsi="Arial" w:cs="Arial"/>
          <w:color w:val="000000" w:themeColor="text1"/>
        </w:rPr>
        <w:t>We discuss the Academic Affairs Action plan which consisted of questions surrounding the General Education director position that might come into play. The specifics for this position is not defined as of yet but is in the works. We also discuss the Associate Dean for Diversity, Equity and Inclusion position. Director Canon asked a question in regard to the shared governance and lack of communication in the position and how the lack of SSA involvement is a serious concern. Phil suggest that here have been communication with the senate.</w:t>
      </w:r>
    </w:p>
    <w:p w14:paraId="36F392B5" w14:textId="5128B6E2" w:rsidR="00110B2D" w:rsidRPr="008661E0" w:rsidRDefault="0025754E" w:rsidP="008661E0">
      <w:pPr>
        <w:pStyle w:val="ListParagraph"/>
        <w:numPr>
          <w:ilvl w:val="3"/>
          <w:numId w:val="1"/>
        </w:numPr>
        <w:spacing w:line="300" w:lineRule="auto"/>
        <w:rPr>
          <w:rFonts w:ascii="Arial" w:hAnsi="Arial" w:cs="Arial"/>
          <w:color w:val="000000" w:themeColor="text1"/>
        </w:rPr>
      </w:pPr>
      <w:r w:rsidRPr="008661E0">
        <w:rPr>
          <w:rFonts w:ascii="Arial" w:hAnsi="Arial" w:cs="Arial"/>
          <w:color w:val="000000" w:themeColor="text1"/>
        </w:rPr>
        <w:lastRenderedPageBreak/>
        <w:t xml:space="preserve">We </w:t>
      </w:r>
      <w:r w:rsidR="003A2862" w:rsidRPr="008661E0">
        <w:rPr>
          <w:rFonts w:ascii="Arial" w:hAnsi="Arial" w:cs="Arial"/>
          <w:color w:val="000000" w:themeColor="text1"/>
        </w:rPr>
        <w:t xml:space="preserve">discuss </w:t>
      </w:r>
      <w:r w:rsidRPr="008661E0">
        <w:rPr>
          <w:rFonts w:ascii="Arial" w:hAnsi="Arial" w:cs="Arial"/>
          <w:color w:val="000000" w:themeColor="text1"/>
        </w:rPr>
        <w:t>the University Priorities</w:t>
      </w:r>
      <w:r w:rsidR="003A2862" w:rsidRPr="008661E0">
        <w:rPr>
          <w:rFonts w:ascii="Arial" w:hAnsi="Arial" w:cs="Arial"/>
          <w:color w:val="000000" w:themeColor="text1"/>
        </w:rPr>
        <w:t xml:space="preserve"> in a bit more detail</w:t>
      </w:r>
      <w:r w:rsidRPr="008661E0">
        <w:rPr>
          <w:rFonts w:ascii="Arial" w:hAnsi="Arial" w:cs="Arial"/>
          <w:color w:val="000000" w:themeColor="text1"/>
        </w:rPr>
        <w:t xml:space="preserve"> (1: Support faculty and staff personal well-being and professional development, 2: Expand services for students that promote retention, persistence, and student success and 3: Enhance the environment for diversity. Use metrics to better support and understand our current population to maintain and advance our current level of diversity and accessibility</w:t>
      </w:r>
      <w:r w:rsidR="00371408" w:rsidRPr="008661E0">
        <w:rPr>
          <w:rFonts w:ascii="Arial" w:hAnsi="Arial" w:cs="Arial"/>
          <w:color w:val="000000" w:themeColor="text1"/>
        </w:rPr>
        <w:t>).</w:t>
      </w:r>
    </w:p>
    <w:p w14:paraId="3BE0435D" w14:textId="660196E2" w:rsidR="0025754E" w:rsidRPr="00D05AA3" w:rsidRDefault="00214099" w:rsidP="008661E0">
      <w:pPr>
        <w:pStyle w:val="ListParagraph"/>
        <w:numPr>
          <w:ilvl w:val="2"/>
          <w:numId w:val="1"/>
        </w:numPr>
        <w:spacing w:line="300" w:lineRule="auto"/>
        <w:rPr>
          <w:rFonts w:ascii="Arial" w:hAnsi="Arial" w:cs="Arial"/>
          <w:color w:val="000000" w:themeColor="text1"/>
        </w:rPr>
      </w:pPr>
      <w:r w:rsidRPr="00D05AA3">
        <w:rPr>
          <w:rFonts w:ascii="Arial" w:hAnsi="Arial" w:cs="Arial"/>
          <w:color w:val="000000" w:themeColor="text1"/>
        </w:rPr>
        <w:t>General Education Committee</w:t>
      </w:r>
    </w:p>
    <w:p w14:paraId="6606539C" w14:textId="60975581" w:rsidR="00214099" w:rsidRPr="008661E0" w:rsidRDefault="00214099" w:rsidP="008661E0">
      <w:pPr>
        <w:pStyle w:val="ListParagraph"/>
        <w:numPr>
          <w:ilvl w:val="3"/>
          <w:numId w:val="1"/>
        </w:numPr>
        <w:spacing w:line="300" w:lineRule="auto"/>
        <w:rPr>
          <w:rFonts w:ascii="Arial" w:hAnsi="Arial" w:cs="Arial"/>
          <w:color w:val="000000" w:themeColor="text1"/>
        </w:rPr>
      </w:pPr>
      <w:r w:rsidRPr="008661E0">
        <w:rPr>
          <w:rFonts w:ascii="Arial" w:hAnsi="Arial" w:cs="Arial"/>
          <w:color w:val="000000" w:themeColor="text1"/>
        </w:rPr>
        <w:t xml:space="preserve">Director Canon subbed in for Senator </w:t>
      </w:r>
      <w:proofErr w:type="spellStart"/>
      <w:r w:rsidRPr="008661E0">
        <w:rPr>
          <w:rFonts w:ascii="Arial" w:hAnsi="Arial" w:cs="Arial"/>
          <w:color w:val="000000" w:themeColor="text1"/>
        </w:rPr>
        <w:t>Laehn</w:t>
      </w:r>
      <w:proofErr w:type="spellEnd"/>
      <w:r w:rsidRPr="008661E0">
        <w:rPr>
          <w:rFonts w:ascii="Arial" w:hAnsi="Arial" w:cs="Arial"/>
          <w:color w:val="000000" w:themeColor="text1"/>
        </w:rPr>
        <w:t>. At this meeting we discuss the Minnesota Transfer Curriculum and how to make it easier for students to transfer over. A member of the committee shared concerns about the declining enrollment in GE courses</w:t>
      </w:r>
      <w:r w:rsidR="00D27118" w:rsidRPr="008661E0">
        <w:rPr>
          <w:rFonts w:ascii="Arial" w:hAnsi="Arial" w:cs="Arial"/>
          <w:color w:val="000000" w:themeColor="text1"/>
        </w:rPr>
        <w:t>.</w:t>
      </w:r>
      <w:r w:rsidR="003A2862" w:rsidRPr="008661E0">
        <w:rPr>
          <w:rFonts w:ascii="Arial" w:hAnsi="Arial" w:cs="Arial"/>
          <w:color w:val="000000" w:themeColor="text1"/>
        </w:rPr>
        <w:t xml:space="preserve"> Two program directors wanted to add</w:t>
      </w:r>
      <w:r w:rsidR="008737B1" w:rsidRPr="008661E0">
        <w:rPr>
          <w:rFonts w:ascii="Arial" w:hAnsi="Arial" w:cs="Arial"/>
          <w:color w:val="000000" w:themeColor="text1"/>
        </w:rPr>
        <w:t xml:space="preserve"> </w:t>
      </w:r>
      <w:r w:rsidR="009B76C8" w:rsidRPr="008661E0">
        <w:rPr>
          <w:rFonts w:ascii="Arial" w:hAnsi="Arial" w:cs="Arial"/>
          <w:color w:val="000000" w:themeColor="text1"/>
        </w:rPr>
        <w:t xml:space="preserve">mandator courses into the general education field. That field from what the GEC committee said is meant for students to explore options outside of the field. The program that presented in front of the board showed very poor </w:t>
      </w:r>
      <w:r w:rsidR="0064339C" w:rsidRPr="008661E0">
        <w:rPr>
          <w:rFonts w:ascii="Arial" w:hAnsi="Arial" w:cs="Arial"/>
          <w:color w:val="000000" w:themeColor="text1"/>
        </w:rPr>
        <w:t>attitude</w:t>
      </w:r>
      <w:r w:rsidR="009B76C8" w:rsidRPr="008661E0">
        <w:rPr>
          <w:rFonts w:ascii="Arial" w:hAnsi="Arial" w:cs="Arial"/>
          <w:color w:val="000000" w:themeColor="text1"/>
        </w:rPr>
        <w:t xml:space="preserve"> and manors for a program director. </w:t>
      </w:r>
    </w:p>
    <w:p w14:paraId="28B81061" w14:textId="4325A8FF" w:rsidR="00251E08" w:rsidRPr="008661E0" w:rsidRDefault="00251E08" w:rsidP="008661E0">
      <w:pPr>
        <w:pStyle w:val="ListParagraph"/>
        <w:numPr>
          <w:ilvl w:val="2"/>
          <w:numId w:val="1"/>
        </w:numPr>
        <w:spacing w:line="300" w:lineRule="auto"/>
        <w:rPr>
          <w:rFonts w:ascii="Arial" w:hAnsi="Arial" w:cs="Arial"/>
          <w:color w:val="000000" w:themeColor="text1"/>
        </w:rPr>
      </w:pPr>
      <w:r w:rsidRPr="008661E0">
        <w:rPr>
          <w:rFonts w:ascii="Arial" w:hAnsi="Arial" w:cs="Arial"/>
          <w:color w:val="000000" w:themeColor="text1"/>
        </w:rPr>
        <w:t>Diversity Bridge Team</w:t>
      </w:r>
    </w:p>
    <w:p w14:paraId="16D12837" w14:textId="454F66F5" w:rsidR="00251E08" w:rsidRPr="008661E0" w:rsidRDefault="00251E08" w:rsidP="008661E0">
      <w:pPr>
        <w:pStyle w:val="ListParagraph"/>
        <w:numPr>
          <w:ilvl w:val="3"/>
          <w:numId w:val="1"/>
        </w:numPr>
        <w:shd w:val="clear" w:color="auto" w:fill="FFFFFF"/>
        <w:spacing w:after="150" w:line="300" w:lineRule="auto"/>
        <w:rPr>
          <w:rFonts w:ascii="Arial" w:hAnsi="Arial" w:cs="Arial"/>
          <w:color w:val="000000" w:themeColor="text1"/>
        </w:rPr>
      </w:pPr>
      <w:r w:rsidRPr="008661E0">
        <w:rPr>
          <w:rFonts w:ascii="Arial" w:hAnsi="Arial" w:cs="Arial"/>
          <w:color w:val="000000" w:themeColor="text1"/>
        </w:rPr>
        <w:t>This meeting was focused heavily on ICM or Intercultural Metrics. We had two individuals from the administration offices come in and talk about ICM and how we can best implement it on campus, as well as where the funding for it would come from (whether or not it should be in the Inclusive Excellence Plan).</w:t>
      </w:r>
      <w:r w:rsidR="00677852">
        <w:rPr>
          <w:rFonts w:ascii="Arial" w:hAnsi="Arial" w:cs="Arial"/>
          <w:color w:val="000000" w:themeColor="text1"/>
        </w:rPr>
        <w:t xml:space="preserve"> </w:t>
      </w:r>
      <w:r w:rsidRPr="008661E0">
        <w:rPr>
          <w:rFonts w:ascii="Arial" w:hAnsi="Arial" w:cs="Arial"/>
          <w:color w:val="000000" w:themeColor="text1"/>
        </w:rPr>
        <w:t>I will be attending a meeting regarding this next Wednesday to learn more about this topic. The last thing we talked about was the DBT Sub Committees and planning our action plan for next year.</w:t>
      </w:r>
    </w:p>
    <w:p w14:paraId="04F65870" w14:textId="5E06268E" w:rsidR="008877BD" w:rsidRPr="008661E0" w:rsidRDefault="008877BD" w:rsidP="008661E0">
      <w:pPr>
        <w:pStyle w:val="ListParagraph"/>
        <w:numPr>
          <w:ilvl w:val="1"/>
          <w:numId w:val="1"/>
        </w:numPr>
        <w:spacing w:line="300" w:lineRule="auto"/>
        <w:rPr>
          <w:rFonts w:ascii="Arial" w:hAnsi="Arial" w:cs="Arial"/>
          <w:color w:val="000000" w:themeColor="text1"/>
        </w:rPr>
      </w:pPr>
      <w:r w:rsidRPr="008661E0">
        <w:rPr>
          <w:rFonts w:ascii="Arial" w:hAnsi="Arial" w:cs="Arial"/>
          <w:color w:val="000000" w:themeColor="text1"/>
        </w:rPr>
        <w:t>S</w:t>
      </w:r>
      <w:r w:rsidR="00C25A4D" w:rsidRPr="008661E0">
        <w:rPr>
          <w:rFonts w:ascii="Arial" w:hAnsi="Arial" w:cs="Arial"/>
          <w:color w:val="000000" w:themeColor="text1"/>
        </w:rPr>
        <w:t>tanding Committee</w:t>
      </w:r>
      <w:r w:rsidR="00805CD3" w:rsidRPr="008661E0">
        <w:rPr>
          <w:rFonts w:ascii="Arial" w:hAnsi="Arial" w:cs="Arial"/>
          <w:color w:val="000000" w:themeColor="text1"/>
        </w:rPr>
        <w:t xml:space="preserve"> Reports</w:t>
      </w:r>
    </w:p>
    <w:p w14:paraId="218CCBE6" w14:textId="30B31F85" w:rsidR="00FD5450" w:rsidRPr="008661E0" w:rsidRDefault="00FD5450" w:rsidP="008661E0">
      <w:pPr>
        <w:pStyle w:val="ListParagraph"/>
        <w:numPr>
          <w:ilvl w:val="2"/>
          <w:numId w:val="1"/>
        </w:numPr>
        <w:spacing w:line="300" w:lineRule="auto"/>
        <w:rPr>
          <w:rFonts w:ascii="Arial" w:hAnsi="Arial" w:cs="Arial"/>
          <w:color w:val="000000" w:themeColor="text1"/>
        </w:rPr>
      </w:pPr>
      <w:r w:rsidRPr="008661E0">
        <w:rPr>
          <w:rFonts w:ascii="Arial" w:hAnsi="Arial" w:cs="Arial"/>
          <w:color w:val="000000" w:themeColor="text1"/>
        </w:rPr>
        <w:t>Financial Affairs Committee</w:t>
      </w:r>
    </w:p>
    <w:p w14:paraId="37B5DA0D" w14:textId="2D020C6C" w:rsidR="00AD031F" w:rsidRPr="008661E0" w:rsidRDefault="00AD031F" w:rsidP="008661E0">
      <w:pPr>
        <w:pStyle w:val="ListParagraph"/>
        <w:numPr>
          <w:ilvl w:val="2"/>
          <w:numId w:val="1"/>
        </w:numPr>
        <w:spacing w:line="300" w:lineRule="auto"/>
        <w:rPr>
          <w:rFonts w:ascii="Arial" w:hAnsi="Arial" w:cs="Arial"/>
          <w:color w:val="000000" w:themeColor="text1"/>
        </w:rPr>
      </w:pPr>
      <w:r w:rsidRPr="008661E0">
        <w:rPr>
          <w:rFonts w:ascii="Arial" w:hAnsi="Arial" w:cs="Arial"/>
          <w:color w:val="000000" w:themeColor="text1"/>
        </w:rPr>
        <w:t>Diversity and Inclusivity Council</w:t>
      </w:r>
    </w:p>
    <w:p w14:paraId="1BF613A0" w14:textId="66D3AD1B" w:rsidR="00AD031F" w:rsidRPr="008661E0" w:rsidRDefault="00AD031F" w:rsidP="008661E0">
      <w:pPr>
        <w:pStyle w:val="ListParagraph"/>
        <w:numPr>
          <w:ilvl w:val="2"/>
          <w:numId w:val="1"/>
        </w:numPr>
        <w:spacing w:line="300" w:lineRule="auto"/>
        <w:rPr>
          <w:rFonts w:ascii="Arial" w:hAnsi="Arial" w:cs="Arial"/>
          <w:color w:val="000000" w:themeColor="text1"/>
        </w:rPr>
      </w:pPr>
      <w:r w:rsidRPr="008661E0">
        <w:rPr>
          <w:rFonts w:ascii="Arial" w:hAnsi="Arial" w:cs="Arial"/>
          <w:color w:val="000000" w:themeColor="text1"/>
        </w:rPr>
        <w:t>Organizational Affairs Committee</w:t>
      </w:r>
    </w:p>
    <w:p w14:paraId="4C700EFC" w14:textId="01AC953F" w:rsidR="008877BD" w:rsidRPr="008661E0" w:rsidRDefault="008877BD" w:rsidP="008661E0">
      <w:pPr>
        <w:pStyle w:val="ListParagraph"/>
        <w:numPr>
          <w:ilvl w:val="2"/>
          <w:numId w:val="1"/>
        </w:numPr>
        <w:spacing w:line="300" w:lineRule="auto"/>
        <w:rPr>
          <w:rFonts w:ascii="Arial" w:hAnsi="Arial" w:cs="Arial"/>
          <w:color w:val="000000" w:themeColor="text1"/>
        </w:rPr>
      </w:pPr>
      <w:r w:rsidRPr="008661E0">
        <w:rPr>
          <w:rFonts w:ascii="Arial" w:hAnsi="Arial" w:cs="Arial"/>
          <w:color w:val="000000" w:themeColor="text1"/>
        </w:rPr>
        <w:t>Sustainability Council</w:t>
      </w:r>
    </w:p>
    <w:p w14:paraId="54E63EFF" w14:textId="29E6948E" w:rsidR="00821C32" w:rsidRPr="008661E0" w:rsidRDefault="00821C32" w:rsidP="008661E0">
      <w:pPr>
        <w:pStyle w:val="ListParagraph"/>
        <w:numPr>
          <w:ilvl w:val="3"/>
          <w:numId w:val="1"/>
        </w:numPr>
        <w:spacing w:line="300" w:lineRule="auto"/>
        <w:rPr>
          <w:rFonts w:ascii="Arial" w:hAnsi="Arial" w:cs="Arial"/>
          <w:color w:val="000000" w:themeColor="text1"/>
        </w:rPr>
      </w:pPr>
      <w:r w:rsidRPr="008661E0">
        <w:rPr>
          <w:rFonts w:ascii="Arial" w:hAnsi="Arial" w:cs="Arial"/>
          <w:color w:val="000000" w:themeColor="text1"/>
          <w:shd w:val="clear" w:color="auto" w:fill="FFFFFF"/>
        </w:rPr>
        <w:t xml:space="preserve">We discussed the Sustainability Roundtable, which was successful. We talked with orgs about working together during Earth Week and discussed the Sustainability Roundtable next semester. Overall, it was a productive meeting. We were updated on compost bins for Sports and </w:t>
      </w:r>
      <w:r w:rsidRPr="008661E0">
        <w:rPr>
          <w:rFonts w:ascii="Arial" w:hAnsi="Arial" w:cs="Arial"/>
          <w:color w:val="000000" w:themeColor="text1"/>
          <w:shd w:val="clear" w:color="auto" w:fill="FFFFFF"/>
        </w:rPr>
        <w:lastRenderedPageBreak/>
        <w:t>Fitness- we would need 13 compost bins and 16 header boards. The quote was $16,188, and if we decided to buy the bins the Chancellor would match our funds so we would only pay half. We also discussed foldable bins in Sports and Fitness. We had somebody come in and propose putting posters for The Bridge to Hope organization on the bike shelter outside the library. We gave her suggestions about the poster but it is unclear how campus rules on advertising would affect this proposal and who would have to approve it, so Director Nadeau will look further into the issue. We decided to hold a meeting next week on Wednesday, December 19 at 10am. We also picked a meeting time for next semester, but it is not yet final.</w:t>
      </w:r>
    </w:p>
    <w:p w14:paraId="29F06BD8" w14:textId="5814CC19" w:rsidR="008877BD" w:rsidRPr="008661E0" w:rsidRDefault="008877BD" w:rsidP="008661E0">
      <w:pPr>
        <w:pStyle w:val="ListParagraph"/>
        <w:numPr>
          <w:ilvl w:val="2"/>
          <w:numId w:val="1"/>
        </w:numPr>
        <w:spacing w:line="300" w:lineRule="auto"/>
        <w:rPr>
          <w:rFonts w:ascii="Arial" w:hAnsi="Arial" w:cs="Arial"/>
          <w:color w:val="000000" w:themeColor="text1"/>
        </w:rPr>
      </w:pPr>
      <w:r w:rsidRPr="008661E0">
        <w:rPr>
          <w:rFonts w:ascii="Arial" w:hAnsi="Arial" w:cs="Arial"/>
          <w:color w:val="000000" w:themeColor="text1"/>
        </w:rPr>
        <w:t>Visibility and Outreach</w:t>
      </w:r>
    </w:p>
    <w:p w14:paraId="4ECC897C" w14:textId="05D8BDB1" w:rsidR="00E71B31" w:rsidRPr="008661E0" w:rsidRDefault="00E71B31" w:rsidP="008661E0">
      <w:pPr>
        <w:pStyle w:val="ListParagraph"/>
        <w:numPr>
          <w:ilvl w:val="3"/>
          <w:numId w:val="1"/>
        </w:numPr>
        <w:shd w:val="clear" w:color="auto" w:fill="FFFFFF"/>
        <w:spacing w:after="150" w:line="300" w:lineRule="auto"/>
        <w:rPr>
          <w:rFonts w:ascii="Arial" w:hAnsi="Arial" w:cs="Arial"/>
          <w:color w:val="000000" w:themeColor="text1"/>
        </w:rPr>
      </w:pPr>
      <w:r w:rsidRPr="008661E0">
        <w:rPr>
          <w:rFonts w:ascii="Arial" w:hAnsi="Arial" w:cs="Arial"/>
          <w:color w:val="000000" w:themeColor="text1"/>
        </w:rPr>
        <w:t>Promotional items were finalized and we discussed which classrooms we would like to visit to present about SSA. VAO will work on planning the MasterChef-inspired event and Fountain of Knowledge event after break.</w:t>
      </w:r>
    </w:p>
    <w:p w14:paraId="4ADFC4B0" w14:textId="77777777" w:rsidR="006F62C0" w:rsidRPr="008661E0" w:rsidRDefault="00D96090" w:rsidP="008661E0">
      <w:pPr>
        <w:pStyle w:val="ListParagraph"/>
        <w:numPr>
          <w:ilvl w:val="1"/>
          <w:numId w:val="1"/>
        </w:numPr>
        <w:spacing w:line="300" w:lineRule="auto"/>
        <w:rPr>
          <w:rFonts w:ascii="Arial" w:hAnsi="Arial" w:cs="Arial"/>
          <w:color w:val="000000" w:themeColor="text1"/>
        </w:rPr>
      </w:pPr>
      <w:r w:rsidRPr="008661E0">
        <w:rPr>
          <w:rFonts w:ascii="Arial" w:hAnsi="Arial" w:cs="Arial"/>
          <w:color w:val="000000" w:themeColor="text1"/>
        </w:rPr>
        <w:t>College Reports</w:t>
      </w:r>
    </w:p>
    <w:p w14:paraId="2734E852" w14:textId="4970D7F9" w:rsidR="009341C0" w:rsidRPr="008661E0" w:rsidRDefault="00D96090" w:rsidP="008661E0">
      <w:pPr>
        <w:pStyle w:val="ListParagraph"/>
        <w:numPr>
          <w:ilvl w:val="0"/>
          <w:numId w:val="1"/>
        </w:numPr>
        <w:spacing w:line="300" w:lineRule="auto"/>
        <w:rPr>
          <w:rFonts w:ascii="Arial" w:hAnsi="Arial" w:cs="Arial"/>
          <w:color w:val="000000" w:themeColor="text1"/>
        </w:rPr>
      </w:pPr>
      <w:r w:rsidRPr="008661E0">
        <w:rPr>
          <w:rFonts w:ascii="Arial" w:hAnsi="Arial" w:cs="Arial"/>
          <w:color w:val="000000" w:themeColor="text1"/>
        </w:rPr>
        <w:t xml:space="preserve">Announcements  </w:t>
      </w:r>
    </w:p>
    <w:p w14:paraId="2BD7E472" w14:textId="5467FFF3" w:rsidR="00653E91" w:rsidRPr="008661E0" w:rsidRDefault="00D96090" w:rsidP="008661E0">
      <w:pPr>
        <w:pStyle w:val="ListParagraph"/>
        <w:numPr>
          <w:ilvl w:val="0"/>
          <w:numId w:val="1"/>
        </w:numPr>
        <w:spacing w:line="300" w:lineRule="auto"/>
        <w:rPr>
          <w:rFonts w:ascii="Arial" w:hAnsi="Arial" w:cs="Arial"/>
          <w:color w:val="000000" w:themeColor="text1"/>
        </w:rPr>
      </w:pPr>
      <w:r w:rsidRPr="008661E0">
        <w:rPr>
          <w:rFonts w:ascii="Arial" w:hAnsi="Arial" w:cs="Arial"/>
          <w:color w:val="000000" w:themeColor="text1"/>
        </w:rPr>
        <w:t>Adjourn</w:t>
      </w:r>
      <w:r w:rsidR="00DD125C" w:rsidRPr="008661E0">
        <w:rPr>
          <w:rFonts w:ascii="Arial" w:hAnsi="Arial" w:cs="Arial"/>
          <w:color w:val="000000" w:themeColor="text1"/>
        </w:rPr>
        <w:t xml:space="preserve"> </w:t>
      </w:r>
    </w:p>
    <w:sectPr w:rsidR="00653E91" w:rsidRPr="008661E0" w:rsidSect="00FC5426">
      <w:footerReference w:type="default" r:id="rId9"/>
      <w:headerReference w:type="first" r:id="rId10"/>
      <w:footerReference w:type="first" r:id="rId11"/>
      <w:pgSz w:w="12240" w:h="15840"/>
      <w:pgMar w:top="69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4F76D" w14:textId="77777777" w:rsidR="00223B33" w:rsidRDefault="00223B33" w:rsidP="00D96090">
      <w:r>
        <w:separator/>
      </w:r>
    </w:p>
  </w:endnote>
  <w:endnote w:type="continuationSeparator" w:id="0">
    <w:p w14:paraId="1A8F71C6" w14:textId="77777777" w:rsidR="00223B33" w:rsidRDefault="00223B33" w:rsidP="00D9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369913"/>
      <w:docPartObj>
        <w:docPartGallery w:val="Page Numbers (Bottom of Page)"/>
        <w:docPartUnique/>
      </w:docPartObj>
    </w:sdtPr>
    <w:sdtEndPr>
      <w:rPr>
        <w:rFonts w:ascii="Arial" w:hAnsi="Arial" w:cs="Arial"/>
        <w:noProof/>
      </w:rPr>
    </w:sdtEndPr>
    <w:sdtContent>
      <w:p w14:paraId="21E069CC" w14:textId="05C7D789" w:rsidR="00981650" w:rsidRPr="001A308F" w:rsidRDefault="00981650">
        <w:pPr>
          <w:pStyle w:val="Footer"/>
          <w:jc w:val="center"/>
          <w:rPr>
            <w:rFonts w:ascii="Arial" w:hAnsi="Arial" w:cs="Arial"/>
          </w:rPr>
        </w:pPr>
        <w:r w:rsidRPr="001A308F">
          <w:rPr>
            <w:rFonts w:ascii="Arial" w:hAnsi="Arial" w:cs="Arial"/>
          </w:rPr>
          <w:fldChar w:fldCharType="begin"/>
        </w:r>
        <w:r w:rsidRPr="001A308F">
          <w:rPr>
            <w:rFonts w:ascii="Arial" w:hAnsi="Arial" w:cs="Arial"/>
          </w:rPr>
          <w:instrText xml:space="preserve"> PAGE   \* MERGEFORMAT </w:instrText>
        </w:r>
        <w:r w:rsidRPr="001A308F">
          <w:rPr>
            <w:rFonts w:ascii="Arial" w:hAnsi="Arial" w:cs="Arial"/>
          </w:rPr>
          <w:fldChar w:fldCharType="separate"/>
        </w:r>
        <w:r w:rsidRPr="001A308F">
          <w:rPr>
            <w:rFonts w:ascii="Arial" w:hAnsi="Arial" w:cs="Arial"/>
            <w:noProof/>
          </w:rPr>
          <w:t>2</w:t>
        </w:r>
        <w:r w:rsidRPr="001A308F">
          <w:rPr>
            <w:rFonts w:ascii="Arial" w:hAnsi="Arial" w:cs="Arial"/>
            <w:noProof/>
          </w:rPr>
          <w:fldChar w:fldCharType="end"/>
        </w:r>
      </w:p>
    </w:sdtContent>
  </w:sdt>
  <w:p w14:paraId="4FB9B1A2" w14:textId="77777777" w:rsidR="00981650" w:rsidRDefault="00981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295384"/>
      <w:docPartObj>
        <w:docPartGallery w:val="Page Numbers (Bottom of Page)"/>
        <w:docPartUnique/>
      </w:docPartObj>
    </w:sdtPr>
    <w:sdtEndPr>
      <w:rPr>
        <w:rFonts w:ascii="Arial" w:hAnsi="Arial" w:cs="Arial"/>
        <w:noProof/>
      </w:rPr>
    </w:sdtEndPr>
    <w:sdtContent>
      <w:p w14:paraId="66D2EE1F" w14:textId="12D79E41" w:rsidR="00981650" w:rsidRPr="001A308F" w:rsidRDefault="00981650" w:rsidP="001A308F">
        <w:pPr>
          <w:pStyle w:val="Footer"/>
          <w:jc w:val="center"/>
          <w:rPr>
            <w:rFonts w:ascii="Arial" w:hAnsi="Arial" w:cs="Arial"/>
          </w:rPr>
        </w:pPr>
        <w:r w:rsidRPr="001A308F">
          <w:rPr>
            <w:rFonts w:ascii="Arial" w:hAnsi="Arial" w:cs="Arial"/>
          </w:rPr>
          <w:fldChar w:fldCharType="begin"/>
        </w:r>
        <w:r w:rsidRPr="001A308F">
          <w:rPr>
            <w:rFonts w:ascii="Arial" w:hAnsi="Arial" w:cs="Arial"/>
          </w:rPr>
          <w:instrText xml:space="preserve"> PAGE   \* MERGEFORMAT </w:instrText>
        </w:r>
        <w:r w:rsidRPr="001A308F">
          <w:rPr>
            <w:rFonts w:ascii="Arial" w:hAnsi="Arial" w:cs="Arial"/>
          </w:rPr>
          <w:fldChar w:fldCharType="separate"/>
        </w:r>
        <w:r w:rsidRPr="001A308F">
          <w:rPr>
            <w:rFonts w:ascii="Arial" w:hAnsi="Arial" w:cs="Arial"/>
            <w:noProof/>
          </w:rPr>
          <w:t>2</w:t>
        </w:r>
        <w:r w:rsidRPr="001A308F">
          <w:rPr>
            <w:rFonts w:ascii="Arial" w:hAnsi="Arial" w:cs="Arial"/>
            <w:noProof/>
          </w:rPr>
          <w:fldChar w:fldCharType="end"/>
        </w:r>
      </w:p>
    </w:sdtContent>
  </w:sdt>
  <w:p w14:paraId="7DD1706D" w14:textId="77777777" w:rsidR="00981650" w:rsidRPr="001A308F" w:rsidRDefault="00981650" w:rsidP="001A308F">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DAB72" w14:textId="77777777" w:rsidR="00223B33" w:rsidRDefault="00223B33" w:rsidP="00D96090">
      <w:r>
        <w:separator/>
      </w:r>
    </w:p>
  </w:footnote>
  <w:footnote w:type="continuationSeparator" w:id="0">
    <w:p w14:paraId="3659C77C" w14:textId="77777777" w:rsidR="00223B33" w:rsidRDefault="00223B33" w:rsidP="00D9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8B3B" w14:textId="5107DCB9" w:rsidR="00981650" w:rsidRDefault="00981650" w:rsidP="001A30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7AA7"/>
    <w:multiLevelType w:val="hybridMultilevel"/>
    <w:tmpl w:val="442CDE4A"/>
    <w:lvl w:ilvl="0" w:tplc="69D6D6B2">
      <w:start w:val="1"/>
      <w:numFmt w:val="upperRoman"/>
      <w:lvlText w:val="%1."/>
      <w:lvlJc w:val="left"/>
      <w:pPr>
        <w:ind w:left="1080" w:hanging="720"/>
      </w:pPr>
      <w:rPr>
        <w:rFonts w:hint="default"/>
      </w:rPr>
    </w:lvl>
    <w:lvl w:ilvl="1" w:tplc="5F409E08">
      <w:start w:val="1"/>
      <w:numFmt w:val="lowerLetter"/>
      <w:lvlText w:val="%2."/>
      <w:lvlJc w:val="left"/>
      <w:pPr>
        <w:ind w:left="1170" w:hanging="360"/>
      </w:pPr>
      <w:rPr>
        <w:sz w:val="24"/>
        <w:szCs w:val="24"/>
      </w:rPr>
    </w:lvl>
    <w:lvl w:ilvl="2" w:tplc="0409001B">
      <w:start w:val="1"/>
      <w:numFmt w:val="lowerRoman"/>
      <w:lvlText w:val="%3."/>
      <w:lvlJc w:val="right"/>
      <w:pPr>
        <w:ind w:left="2340" w:hanging="360"/>
      </w:pPr>
      <w:rPr>
        <w:rFonts w:hint="default"/>
        <w:b w:val="0"/>
        <w:i w:val="0"/>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B670B"/>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5311C6A"/>
    <w:multiLevelType w:val="hybridMultilevel"/>
    <w:tmpl w:val="E5A8D8FA"/>
    <w:lvl w:ilvl="0" w:tplc="930E06F8">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C5E1F"/>
    <w:multiLevelType w:val="hybridMultilevel"/>
    <w:tmpl w:val="0CDCA498"/>
    <w:lvl w:ilvl="0" w:tplc="5F409E08">
      <w:start w:val="1"/>
      <w:numFmt w:val="lowerLetter"/>
      <w:lvlText w:val="%1."/>
      <w:lvlJc w:val="left"/>
      <w:pPr>
        <w:ind w:left="117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5C26"/>
    <w:multiLevelType w:val="hybridMultilevel"/>
    <w:tmpl w:val="B7EA3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0E7F33"/>
    <w:multiLevelType w:val="multilevel"/>
    <w:tmpl w:val="E5A8D8FA"/>
    <w:lvl w:ilvl="0">
      <w:start w:val="1"/>
      <w:numFmt w:val="lowerRoman"/>
      <w:lvlText w:val="%1."/>
      <w:lvlJc w:val="right"/>
      <w:pPr>
        <w:ind w:left="2160" w:hanging="18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7A077E"/>
    <w:multiLevelType w:val="hybridMultilevel"/>
    <w:tmpl w:val="4A2CF3E2"/>
    <w:lvl w:ilvl="0" w:tplc="5F409E08">
      <w:start w:val="1"/>
      <w:numFmt w:val="lowerLetter"/>
      <w:lvlText w:val="%1."/>
      <w:lvlJc w:val="left"/>
      <w:pPr>
        <w:ind w:left="117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452AF"/>
    <w:multiLevelType w:val="hybridMultilevel"/>
    <w:tmpl w:val="87123A94"/>
    <w:lvl w:ilvl="0" w:tplc="5F409E08">
      <w:start w:val="1"/>
      <w:numFmt w:val="lowerLetter"/>
      <w:lvlText w:val="%1."/>
      <w:lvlJc w:val="left"/>
      <w:pPr>
        <w:ind w:left="117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AB6D91"/>
    <w:multiLevelType w:val="hybridMultilevel"/>
    <w:tmpl w:val="24B475A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71261843"/>
    <w:multiLevelType w:val="hybridMultilevel"/>
    <w:tmpl w:val="E5A8D8FA"/>
    <w:lvl w:ilvl="0" w:tplc="930E06F8">
      <w:start w:val="1"/>
      <w:numFmt w:val="lowerRoman"/>
      <w:lvlText w:val="%1."/>
      <w:lvlJc w:val="right"/>
      <w:pPr>
        <w:ind w:left="2160" w:hanging="18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6"/>
  </w:num>
  <w:num w:numId="7">
    <w:abstractNumId w:val="5"/>
  </w:num>
  <w:num w:numId="8">
    <w:abstractNumId w:val="1"/>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90"/>
    <w:rsid w:val="00000662"/>
    <w:rsid w:val="000025A3"/>
    <w:rsid w:val="00003124"/>
    <w:rsid w:val="00004152"/>
    <w:rsid w:val="0001109C"/>
    <w:rsid w:val="000145FD"/>
    <w:rsid w:val="0001661D"/>
    <w:rsid w:val="000227F6"/>
    <w:rsid w:val="0002436F"/>
    <w:rsid w:val="00026946"/>
    <w:rsid w:val="00031F71"/>
    <w:rsid w:val="0003204C"/>
    <w:rsid w:val="00032495"/>
    <w:rsid w:val="00032A4E"/>
    <w:rsid w:val="00033B8C"/>
    <w:rsid w:val="000347BC"/>
    <w:rsid w:val="00034A0F"/>
    <w:rsid w:val="00034BA3"/>
    <w:rsid w:val="00041644"/>
    <w:rsid w:val="00045B30"/>
    <w:rsid w:val="00045DF8"/>
    <w:rsid w:val="000472CE"/>
    <w:rsid w:val="00057D3D"/>
    <w:rsid w:val="000610DA"/>
    <w:rsid w:val="000626D3"/>
    <w:rsid w:val="000636CD"/>
    <w:rsid w:val="0006475A"/>
    <w:rsid w:val="00066BA5"/>
    <w:rsid w:val="00067D3D"/>
    <w:rsid w:val="00070A74"/>
    <w:rsid w:val="00070C8B"/>
    <w:rsid w:val="00071446"/>
    <w:rsid w:val="00071EB6"/>
    <w:rsid w:val="00072C25"/>
    <w:rsid w:val="0007683F"/>
    <w:rsid w:val="00077250"/>
    <w:rsid w:val="000778C7"/>
    <w:rsid w:val="00080821"/>
    <w:rsid w:val="00080953"/>
    <w:rsid w:val="0008354F"/>
    <w:rsid w:val="000843D6"/>
    <w:rsid w:val="00086485"/>
    <w:rsid w:val="00090C75"/>
    <w:rsid w:val="00091704"/>
    <w:rsid w:val="000925A7"/>
    <w:rsid w:val="000946E9"/>
    <w:rsid w:val="0009573D"/>
    <w:rsid w:val="00096C36"/>
    <w:rsid w:val="000975B7"/>
    <w:rsid w:val="000A2582"/>
    <w:rsid w:val="000A3B1A"/>
    <w:rsid w:val="000A42FD"/>
    <w:rsid w:val="000A70B8"/>
    <w:rsid w:val="000B1229"/>
    <w:rsid w:val="000B22F4"/>
    <w:rsid w:val="000C2DE6"/>
    <w:rsid w:val="000C344D"/>
    <w:rsid w:val="000C3ED3"/>
    <w:rsid w:val="000C43B1"/>
    <w:rsid w:val="000C6A1A"/>
    <w:rsid w:val="000D11ED"/>
    <w:rsid w:val="000D28A7"/>
    <w:rsid w:val="000E536A"/>
    <w:rsid w:val="000E64B5"/>
    <w:rsid w:val="000E71C0"/>
    <w:rsid w:val="000F0053"/>
    <w:rsid w:val="000F0338"/>
    <w:rsid w:val="000F1895"/>
    <w:rsid w:val="000F4511"/>
    <w:rsid w:val="000F484E"/>
    <w:rsid w:val="000F4B23"/>
    <w:rsid w:val="000F5892"/>
    <w:rsid w:val="000F5F74"/>
    <w:rsid w:val="001003A2"/>
    <w:rsid w:val="0010305C"/>
    <w:rsid w:val="00105C46"/>
    <w:rsid w:val="00110B2D"/>
    <w:rsid w:val="0011598A"/>
    <w:rsid w:val="00121954"/>
    <w:rsid w:val="00123CAC"/>
    <w:rsid w:val="00124092"/>
    <w:rsid w:val="00125292"/>
    <w:rsid w:val="00127D1F"/>
    <w:rsid w:val="001352ED"/>
    <w:rsid w:val="0013689B"/>
    <w:rsid w:val="0013766F"/>
    <w:rsid w:val="00137D76"/>
    <w:rsid w:val="00140CA9"/>
    <w:rsid w:val="00142362"/>
    <w:rsid w:val="00142C25"/>
    <w:rsid w:val="0014380C"/>
    <w:rsid w:val="00144AE6"/>
    <w:rsid w:val="00144E27"/>
    <w:rsid w:val="001473E0"/>
    <w:rsid w:val="00150691"/>
    <w:rsid w:val="00150D2D"/>
    <w:rsid w:val="00151A98"/>
    <w:rsid w:val="00152E9B"/>
    <w:rsid w:val="00153DEC"/>
    <w:rsid w:val="00155D28"/>
    <w:rsid w:val="001573AD"/>
    <w:rsid w:val="00160915"/>
    <w:rsid w:val="00161D85"/>
    <w:rsid w:val="00162F99"/>
    <w:rsid w:val="00163624"/>
    <w:rsid w:val="001703B6"/>
    <w:rsid w:val="001820D9"/>
    <w:rsid w:val="00184601"/>
    <w:rsid w:val="00184F78"/>
    <w:rsid w:val="00187883"/>
    <w:rsid w:val="00187C59"/>
    <w:rsid w:val="00190E2A"/>
    <w:rsid w:val="00193650"/>
    <w:rsid w:val="0019553A"/>
    <w:rsid w:val="0019627F"/>
    <w:rsid w:val="001A0885"/>
    <w:rsid w:val="001A308F"/>
    <w:rsid w:val="001A492E"/>
    <w:rsid w:val="001A554D"/>
    <w:rsid w:val="001A61DD"/>
    <w:rsid w:val="001A73AE"/>
    <w:rsid w:val="001B00DC"/>
    <w:rsid w:val="001B1180"/>
    <w:rsid w:val="001B1AF3"/>
    <w:rsid w:val="001B241A"/>
    <w:rsid w:val="001B28F2"/>
    <w:rsid w:val="001B6E7F"/>
    <w:rsid w:val="001B75E8"/>
    <w:rsid w:val="001B75F8"/>
    <w:rsid w:val="001C1E30"/>
    <w:rsid w:val="001C1EE1"/>
    <w:rsid w:val="001C36FD"/>
    <w:rsid w:val="001D0D36"/>
    <w:rsid w:val="001D1D8D"/>
    <w:rsid w:val="001D64F5"/>
    <w:rsid w:val="001D7523"/>
    <w:rsid w:val="001E1900"/>
    <w:rsid w:val="001E377E"/>
    <w:rsid w:val="001E6876"/>
    <w:rsid w:val="001E76BC"/>
    <w:rsid w:val="001F0183"/>
    <w:rsid w:val="001F19EB"/>
    <w:rsid w:val="001F39AA"/>
    <w:rsid w:val="001F3C28"/>
    <w:rsid w:val="001F4B24"/>
    <w:rsid w:val="001F582A"/>
    <w:rsid w:val="001F6183"/>
    <w:rsid w:val="00201036"/>
    <w:rsid w:val="002017DA"/>
    <w:rsid w:val="00202922"/>
    <w:rsid w:val="00204D56"/>
    <w:rsid w:val="00205028"/>
    <w:rsid w:val="00205859"/>
    <w:rsid w:val="00206C08"/>
    <w:rsid w:val="00207DE6"/>
    <w:rsid w:val="0021014E"/>
    <w:rsid w:val="00211621"/>
    <w:rsid w:val="00211B93"/>
    <w:rsid w:val="00214099"/>
    <w:rsid w:val="00216171"/>
    <w:rsid w:val="00216E38"/>
    <w:rsid w:val="00217CAB"/>
    <w:rsid w:val="00221346"/>
    <w:rsid w:val="002221AB"/>
    <w:rsid w:val="002239E1"/>
    <w:rsid w:val="00223B33"/>
    <w:rsid w:val="0022425F"/>
    <w:rsid w:val="00225661"/>
    <w:rsid w:val="002257E8"/>
    <w:rsid w:val="002335BB"/>
    <w:rsid w:val="002349BF"/>
    <w:rsid w:val="00235392"/>
    <w:rsid w:val="0023706E"/>
    <w:rsid w:val="00237519"/>
    <w:rsid w:val="00237582"/>
    <w:rsid w:val="002402BE"/>
    <w:rsid w:val="00241C9D"/>
    <w:rsid w:val="00245ACC"/>
    <w:rsid w:val="002504C4"/>
    <w:rsid w:val="00251E08"/>
    <w:rsid w:val="00254684"/>
    <w:rsid w:val="002563F6"/>
    <w:rsid w:val="0025754E"/>
    <w:rsid w:val="002618A3"/>
    <w:rsid w:val="00262D7F"/>
    <w:rsid w:val="00263A3F"/>
    <w:rsid w:val="00263FEA"/>
    <w:rsid w:val="00265B8C"/>
    <w:rsid w:val="00280020"/>
    <w:rsid w:val="00281126"/>
    <w:rsid w:val="00281C09"/>
    <w:rsid w:val="00282E2C"/>
    <w:rsid w:val="002844FA"/>
    <w:rsid w:val="002872CE"/>
    <w:rsid w:val="00290BD1"/>
    <w:rsid w:val="00291068"/>
    <w:rsid w:val="002916C1"/>
    <w:rsid w:val="00292A89"/>
    <w:rsid w:val="00292ABF"/>
    <w:rsid w:val="00297AF5"/>
    <w:rsid w:val="002A06C2"/>
    <w:rsid w:val="002A4FDB"/>
    <w:rsid w:val="002A6904"/>
    <w:rsid w:val="002B0F5D"/>
    <w:rsid w:val="002B4279"/>
    <w:rsid w:val="002B6D02"/>
    <w:rsid w:val="002C43D6"/>
    <w:rsid w:val="002C68D8"/>
    <w:rsid w:val="002C69D2"/>
    <w:rsid w:val="002C734E"/>
    <w:rsid w:val="002D507C"/>
    <w:rsid w:val="002D5471"/>
    <w:rsid w:val="002D636F"/>
    <w:rsid w:val="002D7F2B"/>
    <w:rsid w:val="002E071E"/>
    <w:rsid w:val="002E10F5"/>
    <w:rsid w:val="002E2805"/>
    <w:rsid w:val="002E2C53"/>
    <w:rsid w:val="002E35A7"/>
    <w:rsid w:val="002E35E5"/>
    <w:rsid w:val="002E3D90"/>
    <w:rsid w:val="002E67E7"/>
    <w:rsid w:val="002E764C"/>
    <w:rsid w:val="002E7F06"/>
    <w:rsid w:val="002F021B"/>
    <w:rsid w:val="002F32BE"/>
    <w:rsid w:val="002F3E49"/>
    <w:rsid w:val="002F536E"/>
    <w:rsid w:val="002F55F2"/>
    <w:rsid w:val="002F7C86"/>
    <w:rsid w:val="002F7C89"/>
    <w:rsid w:val="003049E5"/>
    <w:rsid w:val="00304AA0"/>
    <w:rsid w:val="00304EC6"/>
    <w:rsid w:val="00306E0D"/>
    <w:rsid w:val="0031086D"/>
    <w:rsid w:val="003113BA"/>
    <w:rsid w:val="00311FB3"/>
    <w:rsid w:val="00313260"/>
    <w:rsid w:val="00313F41"/>
    <w:rsid w:val="00320D54"/>
    <w:rsid w:val="00321329"/>
    <w:rsid w:val="00321FED"/>
    <w:rsid w:val="003220C2"/>
    <w:rsid w:val="00323AD6"/>
    <w:rsid w:val="00323F7A"/>
    <w:rsid w:val="00326CDE"/>
    <w:rsid w:val="003272D3"/>
    <w:rsid w:val="003279D3"/>
    <w:rsid w:val="003309B0"/>
    <w:rsid w:val="003313A1"/>
    <w:rsid w:val="00332237"/>
    <w:rsid w:val="00334A34"/>
    <w:rsid w:val="00337B6D"/>
    <w:rsid w:val="00343161"/>
    <w:rsid w:val="003502D6"/>
    <w:rsid w:val="00351604"/>
    <w:rsid w:val="003522D4"/>
    <w:rsid w:val="0035523E"/>
    <w:rsid w:val="00360415"/>
    <w:rsid w:val="003610FB"/>
    <w:rsid w:val="00361315"/>
    <w:rsid w:val="00364BCB"/>
    <w:rsid w:val="00367D1B"/>
    <w:rsid w:val="00371408"/>
    <w:rsid w:val="00372799"/>
    <w:rsid w:val="00373AF3"/>
    <w:rsid w:val="00381D39"/>
    <w:rsid w:val="00384149"/>
    <w:rsid w:val="003862FA"/>
    <w:rsid w:val="00386DAF"/>
    <w:rsid w:val="00393E96"/>
    <w:rsid w:val="003940E4"/>
    <w:rsid w:val="003962E3"/>
    <w:rsid w:val="00396D1C"/>
    <w:rsid w:val="003971C0"/>
    <w:rsid w:val="003979E9"/>
    <w:rsid w:val="003A232A"/>
    <w:rsid w:val="003A2862"/>
    <w:rsid w:val="003A2AE4"/>
    <w:rsid w:val="003A3219"/>
    <w:rsid w:val="003A7D6B"/>
    <w:rsid w:val="003B0052"/>
    <w:rsid w:val="003B0BB7"/>
    <w:rsid w:val="003B24D4"/>
    <w:rsid w:val="003B6DF6"/>
    <w:rsid w:val="003C26FE"/>
    <w:rsid w:val="003C5352"/>
    <w:rsid w:val="003C6EF4"/>
    <w:rsid w:val="003C7C50"/>
    <w:rsid w:val="003C7C92"/>
    <w:rsid w:val="003C7E6F"/>
    <w:rsid w:val="003D2F6F"/>
    <w:rsid w:val="003E2206"/>
    <w:rsid w:val="003E60B0"/>
    <w:rsid w:val="003E7BE1"/>
    <w:rsid w:val="003F1305"/>
    <w:rsid w:val="003F5C6E"/>
    <w:rsid w:val="004012CB"/>
    <w:rsid w:val="004053A2"/>
    <w:rsid w:val="0040689F"/>
    <w:rsid w:val="0041135F"/>
    <w:rsid w:val="004129E4"/>
    <w:rsid w:val="00412D95"/>
    <w:rsid w:val="004166FC"/>
    <w:rsid w:val="0041678B"/>
    <w:rsid w:val="004209B5"/>
    <w:rsid w:val="00421B1B"/>
    <w:rsid w:val="00421CDB"/>
    <w:rsid w:val="004235A7"/>
    <w:rsid w:val="00426771"/>
    <w:rsid w:val="004324F3"/>
    <w:rsid w:val="00432C1F"/>
    <w:rsid w:val="00434505"/>
    <w:rsid w:val="00442FC5"/>
    <w:rsid w:val="00443394"/>
    <w:rsid w:val="00444B0E"/>
    <w:rsid w:val="00444EBA"/>
    <w:rsid w:val="004454AB"/>
    <w:rsid w:val="00445656"/>
    <w:rsid w:val="004465A1"/>
    <w:rsid w:val="004473E9"/>
    <w:rsid w:val="004507FD"/>
    <w:rsid w:val="00451046"/>
    <w:rsid w:val="00455B69"/>
    <w:rsid w:val="00456547"/>
    <w:rsid w:val="004656A0"/>
    <w:rsid w:val="004671B2"/>
    <w:rsid w:val="004672F4"/>
    <w:rsid w:val="00470316"/>
    <w:rsid w:val="004712DA"/>
    <w:rsid w:val="0047241A"/>
    <w:rsid w:val="00473A73"/>
    <w:rsid w:val="00477EB5"/>
    <w:rsid w:val="00481599"/>
    <w:rsid w:val="004835B5"/>
    <w:rsid w:val="00483C04"/>
    <w:rsid w:val="00484D57"/>
    <w:rsid w:val="004873A9"/>
    <w:rsid w:val="0049592D"/>
    <w:rsid w:val="00495BE5"/>
    <w:rsid w:val="00495BFD"/>
    <w:rsid w:val="00496A09"/>
    <w:rsid w:val="00497E85"/>
    <w:rsid w:val="004A127C"/>
    <w:rsid w:val="004A1BFA"/>
    <w:rsid w:val="004A1F56"/>
    <w:rsid w:val="004A2622"/>
    <w:rsid w:val="004A4E74"/>
    <w:rsid w:val="004A66B0"/>
    <w:rsid w:val="004A66D8"/>
    <w:rsid w:val="004B0456"/>
    <w:rsid w:val="004B3EC0"/>
    <w:rsid w:val="004B40DD"/>
    <w:rsid w:val="004B477C"/>
    <w:rsid w:val="004B51C7"/>
    <w:rsid w:val="004B6D29"/>
    <w:rsid w:val="004C1055"/>
    <w:rsid w:val="004C3199"/>
    <w:rsid w:val="004C4BEE"/>
    <w:rsid w:val="004C63EB"/>
    <w:rsid w:val="004C794B"/>
    <w:rsid w:val="004D3C28"/>
    <w:rsid w:val="004D507F"/>
    <w:rsid w:val="004D555A"/>
    <w:rsid w:val="004D5FFE"/>
    <w:rsid w:val="004D6376"/>
    <w:rsid w:val="004E356F"/>
    <w:rsid w:val="004F17DC"/>
    <w:rsid w:val="004F1DFE"/>
    <w:rsid w:val="004F3862"/>
    <w:rsid w:val="004F6EEC"/>
    <w:rsid w:val="005063F8"/>
    <w:rsid w:val="00506B12"/>
    <w:rsid w:val="00512997"/>
    <w:rsid w:val="00512BBC"/>
    <w:rsid w:val="00513129"/>
    <w:rsid w:val="00515FDF"/>
    <w:rsid w:val="00516CF1"/>
    <w:rsid w:val="005174C1"/>
    <w:rsid w:val="00520AEB"/>
    <w:rsid w:val="00521F2E"/>
    <w:rsid w:val="005239BE"/>
    <w:rsid w:val="005243EF"/>
    <w:rsid w:val="00527C39"/>
    <w:rsid w:val="005311BE"/>
    <w:rsid w:val="0053196F"/>
    <w:rsid w:val="00535680"/>
    <w:rsid w:val="00540EE0"/>
    <w:rsid w:val="00541FC7"/>
    <w:rsid w:val="00541FCC"/>
    <w:rsid w:val="005432DC"/>
    <w:rsid w:val="0054372D"/>
    <w:rsid w:val="0054482A"/>
    <w:rsid w:val="00544DBA"/>
    <w:rsid w:val="00545F29"/>
    <w:rsid w:val="00547025"/>
    <w:rsid w:val="005479F0"/>
    <w:rsid w:val="005538C0"/>
    <w:rsid w:val="005556AB"/>
    <w:rsid w:val="00556686"/>
    <w:rsid w:val="0055792D"/>
    <w:rsid w:val="00561179"/>
    <w:rsid w:val="00562556"/>
    <w:rsid w:val="005625A1"/>
    <w:rsid w:val="00562C26"/>
    <w:rsid w:val="00566CFD"/>
    <w:rsid w:val="00567921"/>
    <w:rsid w:val="005726B0"/>
    <w:rsid w:val="00574D26"/>
    <w:rsid w:val="00574ECE"/>
    <w:rsid w:val="00576B9A"/>
    <w:rsid w:val="00577662"/>
    <w:rsid w:val="00581678"/>
    <w:rsid w:val="00582133"/>
    <w:rsid w:val="005832FE"/>
    <w:rsid w:val="00583C91"/>
    <w:rsid w:val="00584382"/>
    <w:rsid w:val="00585591"/>
    <w:rsid w:val="00585EDF"/>
    <w:rsid w:val="005919AD"/>
    <w:rsid w:val="00595DE8"/>
    <w:rsid w:val="0059707F"/>
    <w:rsid w:val="005A0554"/>
    <w:rsid w:val="005B19AB"/>
    <w:rsid w:val="005B2724"/>
    <w:rsid w:val="005B2756"/>
    <w:rsid w:val="005B4CB9"/>
    <w:rsid w:val="005B5400"/>
    <w:rsid w:val="005B544A"/>
    <w:rsid w:val="005C144C"/>
    <w:rsid w:val="005C1928"/>
    <w:rsid w:val="005C4904"/>
    <w:rsid w:val="005C4A4D"/>
    <w:rsid w:val="005D1D36"/>
    <w:rsid w:val="005E1833"/>
    <w:rsid w:val="005E40D1"/>
    <w:rsid w:val="005E4C55"/>
    <w:rsid w:val="005F7F1B"/>
    <w:rsid w:val="006069A7"/>
    <w:rsid w:val="00607544"/>
    <w:rsid w:val="0060761C"/>
    <w:rsid w:val="00610698"/>
    <w:rsid w:val="00612C90"/>
    <w:rsid w:val="00615B6C"/>
    <w:rsid w:val="00617877"/>
    <w:rsid w:val="006248C7"/>
    <w:rsid w:val="00625A7E"/>
    <w:rsid w:val="00626ABD"/>
    <w:rsid w:val="00626EF0"/>
    <w:rsid w:val="00627F05"/>
    <w:rsid w:val="00631A67"/>
    <w:rsid w:val="00635D52"/>
    <w:rsid w:val="00640E76"/>
    <w:rsid w:val="00641387"/>
    <w:rsid w:val="0064339C"/>
    <w:rsid w:val="00643E85"/>
    <w:rsid w:val="006450D0"/>
    <w:rsid w:val="00650735"/>
    <w:rsid w:val="00651D00"/>
    <w:rsid w:val="00652D85"/>
    <w:rsid w:val="00653E91"/>
    <w:rsid w:val="00655D42"/>
    <w:rsid w:val="00656E2B"/>
    <w:rsid w:val="00657C36"/>
    <w:rsid w:val="00657E41"/>
    <w:rsid w:val="00663D23"/>
    <w:rsid w:val="00665225"/>
    <w:rsid w:val="00671A9B"/>
    <w:rsid w:val="006728FD"/>
    <w:rsid w:val="0067306C"/>
    <w:rsid w:val="00674155"/>
    <w:rsid w:val="0067525C"/>
    <w:rsid w:val="00675831"/>
    <w:rsid w:val="00675930"/>
    <w:rsid w:val="00677852"/>
    <w:rsid w:val="0068042B"/>
    <w:rsid w:val="006805F8"/>
    <w:rsid w:val="00680986"/>
    <w:rsid w:val="006838AC"/>
    <w:rsid w:val="00687EB9"/>
    <w:rsid w:val="006900D7"/>
    <w:rsid w:val="006913FA"/>
    <w:rsid w:val="006A3B4F"/>
    <w:rsid w:val="006A42EB"/>
    <w:rsid w:val="006A7473"/>
    <w:rsid w:val="006B095C"/>
    <w:rsid w:val="006B129D"/>
    <w:rsid w:val="006B1AD2"/>
    <w:rsid w:val="006B3ABC"/>
    <w:rsid w:val="006B3E98"/>
    <w:rsid w:val="006B48F5"/>
    <w:rsid w:val="006B5D3B"/>
    <w:rsid w:val="006B66EB"/>
    <w:rsid w:val="006B78E6"/>
    <w:rsid w:val="006C05F7"/>
    <w:rsid w:val="006C4470"/>
    <w:rsid w:val="006C4DBC"/>
    <w:rsid w:val="006C5812"/>
    <w:rsid w:val="006C5C04"/>
    <w:rsid w:val="006C705F"/>
    <w:rsid w:val="006D23B4"/>
    <w:rsid w:val="006D3C45"/>
    <w:rsid w:val="006D60F2"/>
    <w:rsid w:val="006E0CFD"/>
    <w:rsid w:val="006E0EFE"/>
    <w:rsid w:val="006E24F1"/>
    <w:rsid w:val="006E567B"/>
    <w:rsid w:val="006F537E"/>
    <w:rsid w:val="006F62C0"/>
    <w:rsid w:val="006F66E3"/>
    <w:rsid w:val="006F697F"/>
    <w:rsid w:val="006F6AC6"/>
    <w:rsid w:val="006F75C8"/>
    <w:rsid w:val="006F7BEE"/>
    <w:rsid w:val="007022C7"/>
    <w:rsid w:val="0070272D"/>
    <w:rsid w:val="00702A11"/>
    <w:rsid w:val="00703279"/>
    <w:rsid w:val="007037F9"/>
    <w:rsid w:val="00707B17"/>
    <w:rsid w:val="007108E6"/>
    <w:rsid w:val="007110D2"/>
    <w:rsid w:val="007120D5"/>
    <w:rsid w:val="00712482"/>
    <w:rsid w:val="007132D2"/>
    <w:rsid w:val="007177D0"/>
    <w:rsid w:val="007179DB"/>
    <w:rsid w:val="00723B07"/>
    <w:rsid w:val="007242AC"/>
    <w:rsid w:val="00724E30"/>
    <w:rsid w:val="0072717A"/>
    <w:rsid w:val="007301B7"/>
    <w:rsid w:val="00730FC7"/>
    <w:rsid w:val="00731542"/>
    <w:rsid w:val="00731D31"/>
    <w:rsid w:val="0073203B"/>
    <w:rsid w:val="00733744"/>
    <w:rsid w:val="007428F5"/>
    <w:rsid w:val="0074508B"/>
    <w:rsid w:val="00746F79"/>
    <w:rsid w:val="007504D8"/>
    <w:rsid w:val="0075588B"/>
    <w:rsid w:val="00756711"/>
    <w:rsid w:val="007579CE"/>
    <w:rsid w:val="0076006C"/>
    <w:rsid w:val="00761FB7"/>
    <w:rsid w:val="007655E9"/>
    <w:rsid w:val="00766A1F"/>
    <w:rsid w:val="00770539"/>
    <w:rsid w:val="00770C01"/>
    <w:rsid w:val="007716A7"/>
    <w:rsid w:val="007741AD"/>
    <w:rsid w:val="00774B5A"/>
    <w:rsid w:val="0078006B"/>
    <w:rsid w:val="007837F7"/>
    <w:rsid w:val="00783AB6"/>
    <w:rsid w:val="00783AF4"/>
    <w:rsid w:val="00785B93"/>
    <w:rsid w:val="0079190C"/>
    <w:rsid w:val="00792025"/>
    <w:rsid w:val="00792F18"/>
    <w:rsid w:val="007A0883"/>
    <w:rsid w:val="007A16A9"/>
    <w:rsid w:val="007A1D4C"/>
    <w:rsid w:val="007A3E40"/>
    <w:rsid w:val="007A5305"/>
    <w:rsid w:val="007A539D"/>
    <w:rsid w:val="007A53CE"/>
    <w:rsid w:val="007A7737"/>
    <w:rsid w:val="007B0BB1"/>
    <w:rsid w:val="007B3A1A"/>
    <w:rsid w:val="007B457D"/>
    <w:rsid w:val="007B5939"/>
    <w:rsid w:val="007C26C3"/>
    <w:rsid w:val="007C5314"/>
    <w:rsid w:val="007C690A"/>
    <w:rsid w:val="007C6B50"/>
    <w:rsid w:val="007D0F96"/>
    <w:rsid w:val="007D61D5"/>
    <w:rsid w:val="007E1A7B"/>
    <w:rsid w:val="007E2CAD"/>
    <w:rsid w:val="007E2CB5"/>
    <w:rsid w:val="007E354F"/>
    <w:rsid w:val="007E645D"/>
    <w:rsid w:val="007F3788"/>
    <w:rsid w:val="007F4F3E"/>
    <w:rsid w:val="007F76EB"/>
    <w:rsid w:val="00800D25"/>
    <w:rsid w:val="00805CD3"/>
    <w:rsid w:val="00806A9D"/>
    <w:rsid w:val="008178DC"/>
    <w:rsid w:val="00821C32"/>
    <w:rsid w:val="00824E93"/>
    <w:rsid w:val="0082678C"/>
    <w:rsid w:val="00827E88"/>
    <w:rsid w:val="00827EFA"/>
    <w:rsid w:val="008302B2"/>
    <w:rsid w:val="00835C1D"/>
    <w:rsid w:val="00840D48"/>
    <w:rsid w:val="00840D56"/>
    <w:rsid w:val="008426E6"/>
    <w:rsid w:val="00842EB2"/>
    <w:rsid w:val="00844218"/>
    <w:rsid w:val="00844F7F"/>
    <w:rsid w:val="0085181D"/>
    <w:rsid w:val="00856E25"/>
    <w:rsid w:val="00860662"/>
    <w:rsid w:val="0086112F"/>
    <w:rsid w:val="00864608"/>
    <w:rsid w:val="0086473B"/>
    <w:rsid w:val="00865BB3"/>
    <w:rsid w:val="008661E0"/>
    <w:rsid w:val="00866481"/>
    <w:rsid w:val="008672A6"/>
    <w:rsid w:val="008729F2"/>
    <w:rsid w:val="00872F9F"/>
    <w:rsid w:val="008737B1"/>
    <w:rsid w:val="00874338"/>
    <w:rsid w:val="00874ECD"/>
    <w:rsid w:val="00875EB6"/>
    <w:rsid w:val="00876CC9"/>
    <w:rsid w:val="00877B50"/>
    <w:rsid w:val="00881FB5"/>
    <w:rsid w:val="008824A4"/>
    <w:rsid w:val="00882781"/>
    <w:rsid w:val="008850E6"/>
    <w:rsid w:val="008863E6"/>
    <w:rsid w:val="00886A0A"/>
    <w:rsid w:val="008877BD"/>
    <w:rsid w:val="008912A0"/>
    <w:rsid w:val="00891F16"/>
    <w:rsid w:val="00893C96"/>
    <w:rsid w:val="008945CD"/>
    <w:rsid w:val="008947FD"/>
    <w:rsid w:val="008A0A94"/>
    <w:rsid w:val="008A1877"/>
    <w:rsid w:val="008A21E3"/>
    <w:rsid w:val="008A2F3F"/>
    <w:rsid w:val="008A7866"/>
    <w:rsid w:val="008B1251"/>
    <w:rsid w:val="008B1CC2"/>
    <w:rsid w:val="008B7768"/>
    <w:rsid w:val="008C1A69"/>
    <w:rsid w:val="008C22B5"/>
    <w:rsid w:val="008C2305"/>
    <w:rsid w:val="008C4A01"/>
    <w:rsid w:val="008D108B"/>
    <w:rsid w:val="008D1600"/>
    <w:rsid w:val="008D232E"/>
    <w:rsid w:val="008D39DB"/>
    <w:rsid w:val="008D45BB"/>
    <w:rsid w:val="008D56C6"/>
    <w:rsid w:val="008D70BB"/>
    <w:rsid w:val="008E4D7B"/>
    <w:rsid w:val="008E6990"/>
    <w:rsid w:val="008F2CBA"/>
    <w:rsid w:val="008F426A"/>
    <w:rsid w:val="008F6161"/>
    <w:rsid w:val="00902404"/>
    <w:rsid w:val="0090274E"/>
    <w:rsid w:val="009028A5"/>
    <w:rsid w:val="0090561A"/>
    <w:rsid w:val="00906011"/>
    <w:rsid w:val="009073C9"/>
    <w:rsid w:val="009078F3"/>
    <w:rsid w:val="00912A55"/>
    <w:rsid w:val="009176AD"/>
    <w:rsid w:val="00923B58"/>
    <w:rsid w:val="00924A01"/>
    <w:rsid w:val="00930CB2"/>
    <w:rsid w:val="00933DD2"/>
    <w:rsid w:val="009341C0"/>
    <w:rsid w:val="00937C04"/>
    <w:rsid w:val="00941299"/>
    <w:rsid w:val="00942B3E"/>
    <w:rsid w:val="009435E4"/>
    <w:rsid w:val="00945300"/>
    <w:rsid w:val="009459F7"/>
    <w:rsid w:val="00946A99"/>
    <w:rsid w:val="00947A7D"/>
    <w:rsid w:val="009531AB"/>
    <w:rsid w:val="0096040A"/>
    <w:rsid w:val="00961E6E"/>
    <w:rsid w:val="0096312F"/>
    <w:rsid w:val="00965C21"/>
    <w:rsid w:val="00966DDB"/>
    <w:rsid w:val="00967065"/>
    <w:rsid w:val="00974878"/>
    <w:rsid w:val="00974B47"/>
    <w:rsid w:val="0097556D"/>
    <w:rsid w:val="009759C3"/>
    <w:rsid w:val="009812E8"/>
    <w:rsid w:val="00981650"/>
    <w:rsid w:val="0098367C"/>
    <w:rsid w:val="00983A7E"/>
    <w:rsid w:val="0098400A"/>
    <w:rsid w:val="00984918"/>
    <w:rsid w:val="00985F12"/>
    <w:rsid w:val="00985F3B"/>
    <w:rsid w:val="009867CD"/>
    <w:rsid w:val="00994C8F"/>
    <w:rsid w:val="0099563A"/>
    <w:rsid w:val="009958AB"/>
    <w:rsid w:val="009966CE"/>
    <w:rsid w:val="009A13B2"/>
    <w:rsid w:val="009A212B"/>
    <w:rsid w:val="009B343A"/>
    <w:rsid w:val="009B3885"/>
    <w:rsid w:val="009B5150"/>
    <w:rsid w:val="009B5DAF"/>
    <w:rsid w:val="009B5E72"/>
    <w:rsid w:val="009B67C0"/>
    <w:rsid w:val="009B7046"/>
    <w:rsid w:val="009B76C8"/>
    <w:rsid w:val="009B7BC0"/>
    <w:rsid w:val="009C0164"/>
    <w:rsid w:val="009C12B1"/>
    <w:rsid w:val="009C3B2A"/>
    <w:rsid w:val="009C4408"/>
    <w:rsid w:val="009C5407"/>
    <w:rsid w:val="009C7A42"/>
    <w:rsid w:val="009D0DAB"/>
    <w:rsid w:val="009D5302"/>
    <w:rsid w:val="009D69D2"/>
    <w:rsid w:val="009D6D6F"/>
    <w:rsid w:val="009D70C1"/>
    <w:rsid w:val="009E0218"/>
    <w:rsid w:val="009E5051"/>
    <w:rsid w:val="009E5EFE"/>
    <w:rsid w:val="009F1CF0"/>
    <w:rsid w:val="009F43CE"/>
    <w:rsid w:val="009F4455"/>
    <w:rsid w:val="009F582D"/>
    <w:rsid w:val="00A00CC2"/>
    <w:rsid w:val="00A0640E"/>
    <w:rsid w:val="00A10E74"/>
    <w:rsid w:val="00A1266C"/>
    <w:rsid w:val="00A13A51"/>
    <w:rsid w:val="00A13EB8"/>
    <w:rsid w:val="00A14C3E"/>
    <w:rsid w:val="00A169FC"/>
    <w:rsid w:val="00A22A04"/>
    <w:rsid w:val="00A22EC4"/>
    <w:rsid w:val="00A23093"/>
    <w:rsid w:val="00A25425"/>
    <w:rsid w:val="00A2606A"/>
    <w:rsid w:val="00A26676"/>
    <w:rsid w:val="00A3274C"/>
    <w:rsid w:val="00A35DC5"/>
    <w:rsid w:val="00A419A4"/>
    <w:rsid w:val="00A42859"/>
    <w:rsid w:val="00A42C59"/>
    <w:rsid w:val="00A4712A"/>
    <w:rsid w:val="00A540F8"/>
    <w:rsid w:val="00A606ED"/>
    <w:rsid w:val="00A6094C"/>
    <w:rsid w:val="00A639A2"/>
    <w:rsid w:val="00A63C33"/>
    <w:rsid w:val="00A641DE"/>
    <w:rsid w:val="00A64A63"/>
    <w:rsid w:val="00A66658"/>
    <w:rsid w:val="00A67092"/>
    <w:rsid w:val="00A67DDF"/>
    <w:rsid w:val="00A7048B"/>
    <w:rsid w:val="00A71115"/>
    <w:rsid w:val="00A72BA2"/>
    <w:rsid w:val="00A7440C"/>
    <w:rsid w:val="00A768CC"/>
    <w:rsid w:val="00A77948"/>
    <w:rsid w:val="00A84B3A"/>
    <w:rsid w:val="00A84ED9"/>
    <w:rsid w:val="00A8547C"/>
    <w:rsid w:val="00A945A5"/>
    <w:rsid w:val="00A952F8"/>
    <w:rsid w:val="00A9718B"/>
    <w:rsid w:val="00AA03D5"/>
    <w:rsid w:val="00AA1434"/>
    <w:rsid w:val="00AA2E1E"/>
    <w:rsid w:val="00AA3A2D"/>
    <w:rsid w:val="00AA3CD7"/>
    <w:rsid w:val="00AA4C72"/>
    <w:rsid w:val="00AA7AB8"/>
    <w:rsid w:val="00AB1606"/>
    <w:rsid w:val="00AB1CF3"/>
    <w:rsid w:val="00AB29B5"/>
    <w:rsid w:val="00AB29BD"/>
    <w:rsid w:val="00AB3673"/>
    <w:rsid w:val="00AB5A60"/>
    <w:rsid w:val="00AC0280"/>
    <w:rsid w:val="00AC2D80"/>
    <w:rsid w:val="00AC4B5C"/>
    <w:rsid w:val="00AC5411"/>
    <w:rsid w:val="00AC596E"/>
    <w:rsid w:val="00AC5BB5"/>
    <w:rsid w:val="00AC67CD"/>
    <w:rsid w:val="00AC687E"/>
    <w:rsid w:val="00AC7F63"/>
    <w:rsid w:val="00AC7F89"/>
    <w:rsid w:val="00AD031F"/>
    <w:rsid w:val="00AD22CA"/>
    <w:rsid w:val="00AE1B86"/>
    <w:rsid w:val="00AE30B3"/>
    <w:rsid w:val="00AE5F18"/>
    <w:rsid w:val="00AE626B"/>
    <w:rsid w:val="00AE6782"/>
    <w:rsid w:val="00AE753F"/>
    <w:rsid w:val="00AF3B57"/>
    <w:rsid w:val="00AF5473"/>
    <w:rsid w:val="00AF66B7"/>
    <w:rsid w:val="00AF7DE9"/>
    <w:rsid w:val="00B00378"/>
    <w:rsid w:val="00B03C1C"/>
    <w:rsid w:val="00B05209"/>
    <w:rsid w:val="00B101F7"/>
    <w:rsid w:val="00B12E1B"/>
    <w:rsid w:val="00B1608A"/>
    <w:rsid w:val="00B173A4"/>
    <w:rsid w:val="00B17A71"/>
    <w:rsid w:val="00B2032F"/>
    <w:rsid w:val="00B20D69"/>
    <w:rsid w:val="00B21BB6"/>
    <w:rsid w:val="00B24E5B"/>
    <w:rsid w:val="00B25335"/>
    <w:rsid w:val="00B2582F"/>
    <w:rsid w:val="00B41F13"/>
    <w:rsid w:val="00B43BE6"/>
    <w:rsid w:val="00B45A9A"/>
    <w:rsid w:val="00B45E3A"/>
    <w:rsid w:val="00B5026D"/>
    <w:rsid w:val="00B51FFE"/>
    <w:rsid w:val="00B54D77"/>
    <w:rsid w:val="00B551DA"/>
    <w:rsid w:val="00B55A2C"/>
    <w:rsid w:val="00B65FAA"/>
    <w:rsid w:val="00B66DA9"/>
    <w:rsid w:val="00B726DE"/>
    <w:rsid w:val="00B72A3A"/>
    <w:rsid w:val="00B72C2B"/>
    <w:rsid w:val="00B73E97"/>
    <w:rsid w:val="00B81226"/>
    <w:rsid w:val="00B823FD"/>
    <w:rsid w:val="00B8273B"/>
    <w:rsid w:val="00B85D0F"/>
    <w:rsid w:val="00B8721C"/>
    <w:rsid w:val="00B918D0"/>
    <w:rsid w:val="00B91E0E"/>
    <w:rsid w:val="00B91E1A"/>
    <w:rsid w:val="00B95A9C"/>
    <w:rsid w:val="00BA0D79"/>
    <w:rsid w:val="00BB0861"/>
    <w:rsid w:val="00BB3AA5"/>
    <w:rsid w:val="00BB55D0"/>
    <w:rsid w:val="00BB5E09"/>
    <w:rsid w:val="00BB6001"/>
    <w:rsid w:val="00BB6D81"/>
    <w:rsid w:val="00BC24A3"/>
    <w:rsid w:val="00BC33A6"/>
    <w:rsid w:val="00BC6803"/>
    <w:rsid w:val="00BC7313"/>
    <w:rsid w:val="00BD3591"/>
    <w:rsid w:val="00BD3859"/>
    <w:rsid w:val="00BD4068"/>
    <w:rsid w:val="00BD47FB"/>
    <w:rsid w:val="00BD5971"/>
    <w:rsid w:val="00BE106F"/>
    <w:rsid w:val="00BE277F"/>
    <w:rsid w:val="00BE4123"/>
    <w:rsid w:val="00BF154C"/>
    <w:rsid w:val="00BF1A7F"/>
    <w:rsid w:val="00BF1BAC"/>
    <w:rsid w:val="00BF2B0A"/>
    <w:rsid w:val="00BF4E31"/>
    <w:rsid w:val="00BF5843"/>
    <w:rsid w:val="00BF7F36"/>
    <w:rsid w:val="00C00465"/>
    <w:rsid w:val="00C00E35"/>
    <w:rsid w:val="00C01A5E"/>
    <w:rsid w:val="00C020E5"/>
    <w:rsid w:val="00C02F1F"/>
    <w:rsid w:val="00C04027"/>
    <w:rsid w:val="00C0496F"/>
    <w:rsid w:val="00C0733B"/>
    <w:rsid w:val="00C126AE"/>
    <w:rsid w:val="00C131B3"/>
    <w:rsid w:val="00C2093C"/>
    <w:rsid w:val="00C21821"/>
    <w:rsid w:val="00C23448"/>
    <w:rsid w:val="00C256B2"/>
    <w:rsid w:val="00C257DA"/>
    <w:rsid w:val="00C25887"/>
    <w:rsid w:val="00C25A4D"/>
    <w:rsid w:val="00C305E8"/>
    <w:rsid w:val="00C30F3D"/>
    <w:rsid w:val="00C341B2"/>
    <w:rsid w:val="00C369EF"/>
    <w:rsid w:val="00C42AB1"/>
    <w:rsid w:val="00C47C13"/>
    <w:rsid w:val="00C50A2D"/>
    <w:rsid w:val="00C53D87"/>
    <w:rsid w:val="00C55927"/>
    <w:rsid w:val="00C60AA7"/>
    <w:rsid w:val="00C61BA1"/>
    <w:rsid w:val="00C63B82"/>
    <w:rsid w:val="00C66089"/>
    <w:rsid w:val="00C67471"/>
    <w:rsid w:val="00C71CB3"/>
    <w:rsid w:val="00C726FB"/>
    <w:rsid w:val="00C735EF"/>
    <w:rsid w:val="00C7530B"/>
    <w:rsid w:val="00C81520"/>
    <w:rsid w:val="00C82313"/>
    <w:rsid w:val="00C85C36"/>
    <w:rsid w:val="00C87B09"/>
    <w:rsid w:val="00C9141A"/>
    <w:rsid w:val="00C93282"/>
    <w:rsid w:val="00C9480A"/>
    <w:rsid w:val="00C97F39"/>
    <w:rsid w:val="00CA4FC2"/>
    <w:rsid w:val="00CA59E6"/>
    <w:rsid w:val="00CA5EDB"/>
    <w:rsid w:val="00CA6251"/>
    <w:rsid w:val="00CA7CDF"/>
    <w:rsid w:val="00CB3D40"/>
    <w:rsid w:val="00CB45C7"/>
    <w:rsid w:val="00CB54A5"/>
    <w:rsid w:val="00CB56D7"/>
    <w:rsid w:val="00CB7C7D"/>
    <w:rsid w:val="00CC203C"/>
    <w:rsid w:val="00CC26D0"/>
    <w:rsid w:val="00CC3793"/>
    <w:rsid w:val="00CC603A"/>
    <w:rsid w:val="00CC691C"/>
    <w:rsid w:val="00CC7F4A"/>
    <w:rsid w:val="00CD39CA"/>
    <w:rsid w:val="00CD4AD0"/>
    <w:rsid w:val="00CD6AE9"/>
    <w:rsid w:val="00CE0ED0"/>
    <w:rsid w:val="00CE17F8"/>
    <w:rsid w:val="00CE30DE"/>
    <w:rsid w:val="00CE3EF5"/>
    <w:rsid w:val="00CE4174"/>
    <w:rsid w:val="00CE615C"/>
    <w:rsid w:val="00CE770C"/>
    <w:rsid w:val="00CF1FC8"/>
    <w:rsid w:val="00CF3C6E"/>
    <w:rsid w:val="00CF434E"/>
    <w:rsid w:val="00CF5364"/>
    <w:rsid w:val="00CF6ACD"/>
    <w:rsid w:val="00CF7B92"/>
    <w:rsid w:val="00D01212"/>
    <w:rsid w:val="00D01F12"/>
    <w:rsid w:val="00D047EA"/>
    <w:rsid w:val="00D05AA3"/>
    <w:rsid w:val="00D068E4"/>
    <w:rsid w:val="00D07512"/>
    <w:rsid w:val="00D07740"/>
    <w:rsid w:val="00D07B8A"/>
    <w:rsid w:val="00D109DC"/>
    <w:rsid w:val="00D1271B"/>
    <w:rsid w:val="00D128E1"/>
    <w:rsid w:val="00D13725"/>
    <w:rsid w:val="00D17C81"/>
    <w:rsid w:val="00D219C0"/>
    <w:rsid w:val="00D21D33"/>
    <w:rsid w:val="00D22A6D"/>
    <w:rsid w:val="00D236D1"/>
    <w:rsid w:val="00D27118"/>
    <w:rsid w:val="00D27949"/>
    <w:rsid w:val="00D32DEB"/>
    <w:rsid w:val="00D40321"/>
    <w:rsid w:val="00D41659"/>
    <w:rsid w:val="00D47949"/>
    <w:rsid w:val="00D50D4A"/>
    <w:rsid w:val="00D52B4A"/>
    <w:rsid w:val="00D53A95"/>
    <w:rsid w:val="00D54223"/>
    <w:rsid w:val="00D552EB"/>
    <w:rsid w:val="00D56954"/>
    <w:rsid w:val="00D62525"/>
    <w:rsid w:val="00D64772"/>
    <w:rsid w:val="00D6760E"/>
    <w:rsid w:val="00D704D8"/>
    <w:rsid w:val="00D771F8"/>
    <w:rsid w:val="00D83C9C"/>
    <w:rsid w:val="00D83FF6"/>
    <w:rsid w:val="00D845E4"/>
    <w:rsid w:val="00D85CDA"/>
    <w:rsid w:val="00D86D47"/>
    <w:rsid w:val="00D87E26"/>
    <w:rsid w:val="00D91D4E"/>
    <w:rsid w:val="00D9570A"/>
    <w:rsid w:val="00D96090"/>
    <w:rsid w:val="00D979C8"/>
    <w:rsid w:val="00DA4223"/>
    <w:rsid w:val="00DA63F5"/>
    <w:rsid w:val="00DA69AB"/>
    <w:rsid w:val="00DB00EF"/>
    <w:rsid w:val="00DB068C"/>
    <w:rsid w:val="00DB1D48"/>
    <w:rsid w:val="00DB29CF"/>
    <w:rsid w:val="00DB381F"/>
    <w:rsid w:val="00DB4730"/>
    <w:rsid w:val="00DC3A51"/>
    <w:rsid w:val="00DC61D9"/>
    <w:rsid w:val="00DC73C5"/>
    <w:rsid w:val="00DD1256"/>
    <w:rsid w:val="00DD125C"/>
    <w:rsid w:val="00DD2294"/>
    <w:rsid w:val="00DD3DBF"/>
    <w:rsid w:val="00DD4921"/>
    <w:rsid w:val="00DD518E"/>
    <w:rsid w:val="00DD5F46"/>
    <w:rsid w:val="00DD75C5"/>
    <w:rsid w:val="00DE07AC"/>
    <w:rsid w:val="00DE282F"/>
    <w:rsid w:val="00DE358F"/>
    <w:rsid w:val="00DE50AE"/>
    <w:rsid w:val="00DE5763"/>
    <w:rsid w:val="00DF090B"/>
    <w:rsid w:val="00DF3B78"/>
    <w:rsid w:val="00DF5F54"/>
    <w:rsid w:val="00DF744A"/>
    <w:rsid w:val="00E002B3"/>
    <w:rsid w:val="00E015B5"/>
    <w:rsid w:val="00E01FA1"/>
    <w:rsid w:val="00E03F51"/>
    <w:rsid w:val="00E06ED1"/>
    <w:rsid w:val="00E11987"/>
    <w:rsid w:val="00E14A58"/>
    <w:rsid w:val="00E158B0"/>
    <w:rsid w:val="00E15A2C"/>
    <w:rsid w:val="00E16635"/>
    <w:rsid w:val="00E20A69"/>
    <w:rsid w:val="00E23E8E"/>
    <w:rsid w:val="00E3311C"/>
    <w:rsid w:val="00E34CD2"/>
    <w:rsid w:val="00E36144"/>
    <w:rsid w:val="00E41E96"/>
    <w:rsid w:val="00E431F9"/>
    <w:rsid w:val="00E4326A"/>
    <w:rsid w:val="00E45C58"/>
    <w:rsid w:val="00E46084"/>
    <w:rsid w:val="00E46D43"/>
    <w:rsid w:val="00E52E7E"/>
    <w:rsid w:val="00E52FD3"/>
    <w:rsid w:val="00E6179D"/>
    <w:rsid w:val="00E65B85"/>
    <w:rsid w:val="00E7083B"/>
    <w:rsid w:val="00E70D66"/>
    <w:rsid w:val="00E71B31"/>
    <w:rsid w:val="00E71DBC"/>
    <w:rsid w:val="00E737D7"/>
    <w:rsid w:val="00E7483E"/>
    <w:rsid w:val="00E7771B"/>
    <w:rsid w:val="00E81365"/>
    <w:rsid w:val="00E82360"/>
    <w:rsid w:val="00E830DA"/>
    <w:rsid w:val="00E83F1C"/>
    <w:rsid w:val="00E85087"/>
    <w:rsid w:val="00E91DBF"/>
    <w:rsid w:val="00E9415B"/>
    <w:rsid w:val="00E950CB"/>
    <w:rsid w:val="00E9707F"/>
    <w:rsid w:val="00EA00C4"/>
    <w:rsid w:val="00EA3A7B"/>
    <w:rsid w:val="00EA4D74"/>
    <w:rsid w:val="00EA5A16"/>
    <w:rsid w:val="00EA5BE1"/>
    <w:rsid w:val="00EA7F77"/>
    <w:rsid w:val="00EB1536"/>
    <w:rsid w:val="00EB5524"/>
    <w:rsid w:val="00EB6C5F"/>
    <w:rsid w:val="00EB7552"/>
    <w:rsid w:val="00EB7DD9"/>
    <w:rsid w:val="00EC28B4"/>
    <w:rsid w:val="00EC54A5"/>
    <w:rsid w:val="00EE1601"/>
    <w:rsid w:val="00EE1B90"/>
    <w:rsid w:val="00EE63AA"/>
    <w:rsid w:val="00EE77EF"/>
    <w:rsid w:val="00EF14B8"/>
    <w:rsid w:val="00EF352F"/>
    <w:rsid w:val="00EF6BCD"/>
    <w:rsid w:val="00F01D6C"/>
    <w:rsid w:val="00F03286"/>
    <w:rsid w:val="00F03613"/>
    <w:rsid w:val="00F12484"/>
    <w:rsid w:val="00F12CE8"/>
    <w:rsid w:val="00F1473A"/>
    <w:rsid w:val="00F14A26"/>
    <w:rsid w:val="00F20614"/>
    <w:rsid w:val="00F2236B"/>
    <w:rsid w:val="00F23073"/>
    <w:rsid w:val="00F3313C"/>
    <w:rsid w:val="00F345DB"/>
    <w:rsid w:val="00F34693"/>
    <w:rsid w:val="00F349E2"/>
    <w:rsid w:val="00F34A2E"/>
    <w:rsid w:val="00F4044E"/>
    <w:rsid w:val="00F41024"/>
    <w:rsid w:val="00F424C6"/>
    <w:rsid w:val="00F4359D"/>
    <w:rsid w:val="00F444D2"/>
    <w:rsid w:val="00F44B75"/>
    <w:rsid w:val="00F47C99"/>
    <w:rsid w:val="00F529B7"/>
    <w:rsid w:val="00F52A24"/>
    <w:rsid w:val="00F55346"/>
    <w:rsid w:val="00F572A2"/>
    <w:rsid w:val="00F61E64"/>
    <w:rsid w:val="00F643CA"/>
    <w:rsid w:val="00F653CC"/>
    <w:rsid w:val="00F70A59"/>
    <w:rsid w:val="00F75E47"/>
    <w:rsid w:val="00F80D49"/>
    <w:rsid w:val="00F81C83"/>
    <w:rsid w:val="00F81CE1"/>
    <w:rsid w:val="00F82C90"/>
    <w:rsid w:val="00F90399"/>
    <w:rsid w:val="00F90704"/>
    <w:rsid w:val="00F90D78"/>
    <w:rsid w:val="00F93137"/>
    <w:rsid w:val="00F94CCD"/>
    <w:rsid w:val="00FA14A8"/>
    <w:rsid w:val="00FA365A"/>
    <w:rsid w:val="00FA517D"/>
    <w:rsid w:val="00FB0DD2"/>
    <w:rsid w:val="00FB10ED"/>
    <w:rsid w:val="00FB3498"/>
    <w:rsid w:val="00FB3E54"/>
    <w:rsid w:val="00FB578B"/>
    <w:rsid w:val="00FB5A17"/>
    <w:rsid w:val="00FC14D4"/>
    <w:rsid w:val="00FC5426"/>
    <w:rsid w:val="00FC5736"/>
    <w:rsid w:val="00FC6F39"/>
    <w:rsid w:val="00FC78DE"/>
    <w:rsid w:val="00FD1813"/>
    <w:rsid w:val="00FD23A3"/>
    <w:rsid w:val="00FD5450"/>
    <w:rsid w:val="00FD5E35"/>
    <w:rsid w:val="00FD7BA2"/>
    <w:rsid w:val="00FE2167"/>
    <w:rsid w:val="00FE313A"/>
    <w:rsid w:val="00FE3AA2"/>
    <w:rsid w:val="00FE6834"/>
    <w:rsid w:val="00FE76B7"/>
    <w:rsid w:val="00FF042A"/>
    <w:rsid w:val="00FF065F"/>
    <w:rsid w:val="00FF2512"/>
    <w:rsid w:val="00FF4823"/>
    <w:rsid w:val="00FF524D"/>
    <w:rsid w:val="00FF5967"/>
    <w:rsid w:val="00FF7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CB863"/>
  <w15:docId w15:val="{75015E5A-F742-3249-BA23-99F616DC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4F5"/>
    <w:pPr>
      <w:spacing w:after="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A67DDF"/>
    <w:pPr>
      <w:jc w:val="center"/>
      <w:outlineLvl w:val="0"/>
    </w:pPr>
    <w:rPr>
      <w:rFonts w:ascii="Arial" w:hAnsi="Arial" w:cs="Arial"/>
      <w:b/>
      <w:color w:val="000000" w:themeColor="text1"/>
      <w:sz w:val="44"/>
      <w:szCs w:val="44"/>
    </w:rPr>
  </w:style>
  <w:style w:type="paragraph" w:styleId="Heading2">
    <w:name w:val="heading 2"/>
    <w:basedOn w:val="Normal"/>
    <w:next w:val="Normal"/>
    <w:link w:val="Heading2Char"/>
    <w:uiPriority w:val="9"/>
    <w:semiHidden/>
    <w:unhideWhenUsed/>
    <w:qFormat/>
    <w:rsid w:val="001352ED"/>
    <w:pPr>
      <w:keepNext/>
      <w:keepLines/>
      <w:numPr>
        <w:ilvl w:val="1"/>
        <w:numId w:val="8"/>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352ED"/>
    <w:pPr>
      <w:keepNext/>
      <w:keepLines/>
      <w:numPr>
        <w:ilvl w:val="2"/>
        <w:numId w:val="8"/>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352ED"/>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352ED"/>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352ED"/>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352ED"/>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52ED"/>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52ED"/>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090"/>
    <w:pPr>
      <w:tabs>
        <w:tab w:val="center" w:pos="4680"/>
        <w:tab w:val="right" w:pos="9360"/>
      </w:tabs>
    </w:pPr>
  </w:style>
  <w:style w:type="character" w:customStyle="1" w:styleId="HeaderChar">
    <w:name w:val="Header Char"/>
    <w:basedOn w:val="DefaultParagraphFont"/>
    <w:link w:val="Header"/>
    <w:uiPriority w:val="99"/>
    <w:rsid w:val="00D96090"/>
  </w:style>
  <w:style w:type="paragraph" w:styleId="Footer">
    <w:name w:val="footer"/>
    <w:basedOn w:val="Normal"/>
    <w:link w:val="FooterChar"/>
    <w:uiPriority w:val="99"/>
    <w:unhideWhenUsed/>
    <w:rsid w:val="00D96090"/>
    <w:pPr>
      <w:tabs>
        <w:tab w:val="center" w:pos="4680"/>
        <w:tab w:val="right" w:pos="9360"/>
      </w:tabs>
    </w:pPr>
  </w:style>
  <w:style w:type="character" w:customStyle="1" w:styleId="FooterChar">
    <w:name w:val="Footer Char"/>
    <w:basedOn w:val="DefaultParagraphFont"/>
    <w:link w:val="Footer"/>
    <w:uiPriority w:val="99"/>
    <w:rsid w:val="00D96090"/>
  </w:style>
  <w:style w:type="character" w:customStyle="1" w:styleId="Heading1Char">
    <w:name w:val="Heading 1 Char"/>
    <w:basedOn w:val="DefaultParagraphFont"/>
    <w:link w:val="Heading1"/>
    <w:uiPriority w:val="9"/>
    <w:rsid w:val="00A67DDF"/>
    <w:rPr>
      <w:rFonts w:ascii="Arial" w:eastAsiaTheme="majorEastAsia" w:hAnsi="Arial" w:cs="Arial"/>
      <w:b/>
      <w:color w:val="000000" w:themeColor="text1"/>
      <w:spacing w:val="5"/>
      <w:kern w:val="28"/>
      <w:sz w:val="44"/>
      <w:szCs w:val="44"/>
    </w:rPr>
  </w:style>
  <w:style w:type="paragraph" w:styleId="Title">
    <w:name w:val="Title"/>
    <w:basedOn w:val="Normal"/>
    <w:next w:val="Normal"/>
    <w:link w:val="TitleChar"/>
    <w:uiPriority w:val="10"/>
    <w:qFormat/>
    <w:rsid w:val="00D9609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96090"/>
    <w:rPr>
      <w:rFonts w:asciiTheme="majorHAnsi" w:eastAsiaTheme="majorEastAsia" w:hAnsiTheme="majorHAnsi" w:cstheme="majorBidi"/>
      <w:color w:val="323E4F" w:themeColor="text2" w:themeShade="BF"/>
      <w:spacing w:val="5"/>
      <w:kern w:val="28"/>
      <w:sz w:val="52"/>
      <w:szCs w:val="52"/>
    </w:rPr>
  </w:style>
  <w:style w:type="character" w:styleId="IntenseEmphasis">
    <w:name w:val="Intense Emphasis"/>
    <w:basedOn w:val="DefaultParagraphFont"/>
    <w:uiPriority w:val="21"/>
    <w:qFormat/>
    <w:rsid w:val="00D96090"/>
    <w:rPr>
      <w:b/>
      <w:bCs/>
      <w:i/>
      <w:iCs/>
      <w:color w:val="5B9BD5" w:themeColor="accent1"/>
    </w:rPr>
  </w:style>
  <w:style w:type="paragraph" w:styleId="ListParagraph">
    <w:name w:val="List Paragraph"/>
    <w:basedOn w:val="Normal"/>
    <w:uiPriority w:val="34"/>
    <w:qFormat/>
    <w:rsid w:val="00D96090"/>
    <w:pPr>
      <w:ind w:left="720"/>
      <w:contextualSpacing/>
    </w:pPr>
  </w:style>
  <w:style w:type="paragraph" w:styleId="BalloonText">
    <w:name w:val="Balloon Text"/>
    <w:basedOn w:val="Normal"/>
    <w:link w:val="BalloonTextChar"/>
    <w:uiPriority w:val="99"/>
    <w:semiHidden/>
    <w:unhideWhenUsed/>
    <w:rsid w:val="00E16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635"/>
    <w:rPr>
      <w:rFonts w:ascii="Segoe UI" w:hAnsi="Segoe UI" w:cs="Segoe UI"/>
      <w:sz w:val="18"/>
      <w:szCs w:val="18"/>
    </w:rPr>
  </w:style>
  <w:style w:type="paragraph" w:styleId="NormalWeb">
    <w:name w:val="Normal (Web)"/>
    <w:basedOn w:val="Normal"/>
    <w:uiPriority w:val="99"/>
    <w:semiHidden/>
    <w:unhideWhenUsed/>
    <w:rsid w:val="00C726FB"/>
  </w:style>
  <w:style w:type="character" w:styleId="CommentReference">
    <w:name w:val="annotation reference"/>
    <w:basedOn w:val="DefaultParagraphFont"/>
    <w:uiPriority w:val="99"/>
    <w:semiHidden/>
    <w:unhideWhenUsed/>
    <w:rsid w:val="00AF3B57"/>
    <w:rPr>
      <w:sz w:val="16"/>
      <w:szCs w:val="16"/>
    </w:rPr>
  </w:style>
  <w:style w:type="paragraph" w:styleId="CommentText">
    <w:name w:val="annotation text"/>
    <w:basedOn w:val="Normal"/>
    <w:link w:val="CommentTextChar"/>
    <w:uiPriority w:val="99"/>
    <w:semiHidden/>
    <w:unhideWhenUsed/>
    <w:rsid w:val="00AF3B57"/>
    <w:rPr>
      <w:sz w:val="20"/>
      <w:szCs w:val="20"/>
    </w:rPr>
  </w:style>
  <w:style w:type="character" w:customStyle="1" w:styleId="CommentTextChar">
    <w:name w:val="Comment Text Char"/>
    <w:basedOn w:val="DefaultParagraphFont"/>
    <w:link w:val="CommentText"/>
    <w:uiPriority w:val="99"/>
    <w:semiHidden/>
    <w:rsid w:val="00AF3B57"/>
    <w:rPr>
      <w:sz w:val="20"/>
      <w:szCs w:val="20"/>
    </w:rPr>
  </w:style>
  <w:style w:type="paragraph" w:styleId="CommentSubject">
    <w:name w:val="annotation subject"/>
    <w:basedOn w:val="CommentText"/>
    <w:next w:val="CommentText"/>
    <w:link w:val="CommentSubjectChar"/>
    <w:uiPriority w:val="99"/>
    <w:semiHidden/>
    <w:unhideWhenUsed/>
    <w:rsid w:val="00AF3B57"/>
    <w:rPr>
      <w:b/>
      <w:bCs/>
    </w:rPr>
  </w:style>
  <w:style w:type="character" w:customStyle="1" w:styleId="CommentSubjectChar">
    <w:name w:val="Comment Subject Char"/>
    <w:basedOn w:val="CommentTextChar"/>
    <w:link w:val="CommentSubject"/>
    <w:uiPriority w:val="99"/>
    <w:semiHidden/>
    <w:rsid w:val="00AF3B57"/>
    <w:rPr>
      <w:b/>
      <w:bCs/>
      <w:sz w:val="20"/>
      <w:szCs w:val="20"/>
    </w:rPr>
  </w:style>
  <w:style w:type="character" w:customStyle="1" w:styleId="apple-converted-space">
    <w:name w:val="apple-converted-space"/>
    <w:basedOn w:val="DefaultParagraphFont"/>
    <w:rsid w:val="00C2093C"/>
  </w:style>
  <w:style w:type="character" w:styleId="Hyperlink">
    <w:name w:val="Hyperlink"/>
    <w:basedOn w:val="DefaultParagraphFont"/>
    <w:uiPriority w:val="99"/>
    <w:semiHidden/>
    <w:unhideWhenUsed/>
    <w:rsid w:val="002916C1"/>
    <w:rPr>
      <w:color w:val="0000FF"/>
      <w:u w:val="single"/>
    </w:rPr>
  </w:style>
  <w:style w:type="character" w:customStyle="1" w:styleId="Heading2Char">
    <w:name w:val="Heading 2 Char"/>
    <w:basedOn w:val="DefaultParagraphFont"/>
    <w:link w:val="Heading2"/>
    <w:uiPriority w:val="9"/>
    <w:semiHidden/>
    <w:rsid w:val="001352E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352E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1352E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352E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352E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352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52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52E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A308F"/>
    <w:rPr>
      <w:i/>
      <w:iCs/>
      <w:color w:val="44546A" w:themeColor="text2"/>
      <w:sz w:val="18"/>
      <w:szCs w:val="18"/>
    </w:rPr>
  </w:style>
  <w:style w:type="character" w:customStyle="1" w:styleId="normaltextrun">
    <w:name w:val="normaltextrun"/>
    <w:basedOn w:val="DefaultParagraphFont"/>
    <w:rsid w:val="001A0885"/>
  </w:style>
  <w:style w:type="character" w:customStyle="1" w:styleId="eop">
    <w:name w:val="eop"/>
    <w:basedOn w:val="DefaultParagraphFont"/>
    <w:rsid w:val="001A0885"/>
  </w:style>
  <w:style w:type="paragraph" w:customStyle="1" w:styleId="xmsolistparagraph">
    <w:name w:val="x_msolistparagraph"/>
    <w:basedOn w:val="Normal"/>
    <w:rsid w:val="00BF1A7F"/>
    <w:pPr>
      <w:spacing w:before="100" w:beforeAutospacing="1" w:after="100" w:afterAutospacing="1"/>
    </w:pPr>
  </w:style>
  <w:style w:type="character" w:customStyle="1" w:styleId="currenthithighlight">
    <w:name w:val="currenthithighlight"/>
    <w:basedOn w:val="DefaultParagraphFont"/>
    <w:rsid w:val="0053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9">
      <w:bodyDiv w:val="1"/>
      <w:marLeft w:val="0"/>
      <w:marRight w:val="0"/>
      <w:marTop w:val="0"/>
      <w:marBottom w:val="0"/>
      <w:divBdr>
        <w:top w:val="none" w:sz="0" w:space="0" w:color="auto"/>
        <w:left w:val="none" w:sz="0" w:space="0" w:color="auto"/>
        <w:bottom w:val="none" w:sz="0" w:space="0" w:color="auto"/>
        <w:right w:val="none" w:sz="0" w:space="0" w:color="auto"/>
      </w:divBdr>
    </w:div>
    <w:div w:id="24529074">
      <w:bodyDiv w:val="1"/>
      <w:marLeft w:val="0"/>
      <w:marRight w:val="0"/>
      <w:marTop w:val="0"/>
      <w:marBottom w:val="0"/>
      <w:divBdr>
        <w:top w:val="none" w:sz="0" w:space="0" w:color="auto"/>
        <w:left w:val="none" w:sz="0" w:space="0" w:color="auto"/>
        <w:bottom w:val="none" w:sz="0" w:space="0" w:color="auto"/>
        <w:right w:val="none" w:sz="0" w:space="0" w:color="auto"/>
      </w:divBdr>
    </w:div>
    <w:div w:id="42825627">
      <w:bodyDiv w:val="1"/>
      <w:marLeft w:val="0"/>
      <w:marRight w:val="0"/>
      <w:marTop w:val="0"/>
      <w:marBottom w:val="0"/>
      <w:divBdr>
        <w:top w:val="none" w:sz="0" w:space="0" w:color="auto"/>
        <w:left w:val="none" w:sz="0" w:space="0" w:color="auto"/>
        <w:bottom w:val="none" w:sz="0" w:space="0" w:color="auto"/>
        <w:right w:val="none" w:sz="0" w:space="0" w:color="auto"/>
      </w:divBdr>
    </w:div>
    <w:div w:id="44764866">
      <w:bodyDiv w:val="1"/>
      <w:marLeft w:val="0"/>
      <w:marRight w:val="0"/>
      <w:marTop w:val="0"/>
      <w:marBottom w:val="0"/>
      <w:divBdr>
        <w:top w:val="none" w:sz="0" w:space="0" w:color="auto"/>
        <w:left w:val="none" w:sz="0" w:space="0" w:color="auto"/>
        <w:bottom w:val="none" w:sz="0" w:space="0" w:color="auto"/>
        <w:right w:val="none" w:sz="0" w:space="0" w:color="auto"/>
      </w:divBdr>
    </w:div>
    <w:div w:id="47270847">
      <w:bodyDiv w:val="1"/>
      <w:marLeft w:val="0"/>
      <w:marRight w:val="0"/>
      <w:marTop w:val="0"/>
      <w:marBottom w:val="0"/>
      <w:divBdr>
        <w:top w:val="none" w:sz="0" w:space="0" w:color="auto"/>
        <w:left w:val="none" w:sz="0" w:space="0" w:color="auto"/>
        <w:bottom w:val="none" w:sz="0" w:space="0" w:color="auto"/>
        <w:right w:val="none" w:sz="0" w:space="0" w:color="auto"/>
      </w:divBdr>
    </w:div>
    <w:div w:id="53628702">
      <w:bodyDiv w:val="1"/>
      <w:marLeft w:val="0"/>
      <w:marRight w:val="0"/>
      <w:marTop w:val="0"/>
      <w:marBottom w:val="0"/>
      <w:divBdr>
        <w:top w:val="none" w:sz="0" w:space="0" w:color="auto"/>
        <w:left w:val="none" w:sz="0" w:space="0" w:color="auto"/>
        <w:bottom w:val="none" w:sz="0" w:space="0" w:color="auto"/>
        <w:right w:val="none" w:sz="0" w:space="0" w:color="auto"/>
      </w:divBdr>
    </w:div>
    <w:div w:id="55249500">
      <w:bodyDiv w:val="1"/>
      <w:marLeft w:val="0"/>
      <w:marRight w:val="0"/>
      <w:marTop w:val="0"/>
      <w:marBottom w:val="0"/>
      <w:divBdr>
        <w:top w:val="none" w:sz="0" w:space="0" w:color="auto"/>
        <w:left w:val="none" w:sz="0" w:space="0" w:color="auto"/>
        <w:bottom w:val="none" w:sz="0" w:space="0" w:color="auto"/>
        <w:right w:val="none" w:sz="0" w:space="0" w:color="auto"/>
      </w:divBdr>
    </w:div>
    <w:div w:id="55590706">
      <w:bodyDiv w:val="1"/>
      <w:marLeft w:val="0"/>
      <w:marRight w:val="0"/>
      <w:marTop w:val="0"/>
      <w:marBottom w:val="0"/>
      <w:divBdr>
        <w:top w:val="none" w:sz="0" w:space="0" w:color="auto"/>
        <w:left w:val="none" w:sz="0" w:space="0" w:color="auto"/>
        <w:bottom w:val="none" w:sz="0" w:space="0" w:color="auto"/>
        <w:right w:val="none" w:sz="0" w:space="0" w:color="auto"/>
      </w:divBdr>
    </w:div>
    <w:div w:id="57284848">
      <w:bodyDiv w:val="1"/>
      <w:marLeft w:val="0"/>
      <w:marRight w:val="0"/>
      <w:marTop w:val="0"/>
      <w:marBottom w:val="0"/>
      <w:divBdr>
        <w:top w:val="none" w:sz="0" w:space="0" w:color="auto"/>
        <w:left w:val="none" w:sz="0" w:space="0" w:color="auto"/>
        <w:bottom w:val="none" w:sz="0" w:space="0" w:color="auto"/>
        <w:right w:val="none" w:sz="0" w:space="0" w:color="auto"/>
      </w:divBdr>
    </w:div>
    <w:div w:id="64573492">
      <w:bodyDiv w:val="1"/>
      <w:marLeft w:val="0"/>
      <w:marRight w:val="0"/>
      <w:marTop w:val="0"/>
      <w:marBottom w:val="0"/>
      <w:divBdr>
        <w:top w:val="none" w:sz="0" w:space="0" w:color="auto"/>
        <w:left w:val="none" w:sz="0" w:space="0" w:color="auto"/>
        <w:bottom w:val="none" w:sz="0" w:space="0" w:color="auto"/>
        <w:right w:val="none" w:sz="0" w:space="0" w:color="auto"/>
      </w:divBdr>
    </w:div>
    <w:div w:id="84234163">
      <w:bodyDiv w:val="1"/>
      <w:marLeft w:val="0"/>
      <w:marRight w:val="0"/>
      <w:marTop w:val="0"/>
      <w:marBottom w:val="0"/>
      <w:divBdr>
        <w:top w:val="none" w:sz="0" w:space="0" w:color="auto"/>
        <w:left w:val="none" w:sz="0" w:space="0" w:color="auto"/>
        <w:bottom w:val="none" w:sz="0" w:space="0" w:color="auto"/>
        <w:right w:val="none" w:sz="0" w:space="0" w:color="auto"/>
      </w:divBdr>
    </w:div>
    <w:div w:id="92013539">
      <w:bodyDiv w:val="1"/>
      <w:marLeft w:val="0"/>
      <w:marRight w:val="0"/>
      <w:marTop w:val="0"/>
      <w:marBottom w:val="0"/>
      <w:divBdr>
        <w:top w:val="none" w:sz="0" w:space="0" w:color="auto"/>
        <w:left w:val="none" w:sz="0" w:space="0" w:color="auto"/>
        <w:bottom w:val="none" w:sz="0" w:space="0" w:color="auto"/>
        <w:right w:val="none" w:sz="0" w:space="0" w:color="auto"/>
      </w:divBdr>
    </w:div>
    <w:div w:id="98139542">
      <w:bodyDiv w:val="1"/>
      <w:marLeft w:val="0"/>
      <w:marRight w:val="0"/>
      <w:marTop w:val="0"/>
      <w:marBottom w:val="0"/>
      <w:divBdr>
        <w:top w:val="none" w:sz="0" w:space="0" w:color="auto"/>
        <w:left w:val="none" w:sz="0" w:space="0" w:color="auto"/>
        <w:bottom w:val="none" w:sz="0" w:space="0" w:color="auto"/>
        <w:right w:val="none" w:sz="0" w:space="0" w:color="auto"/>
      </w:divBdr>
    </w:div>
    <w:div w:id="101000932">
      <w:bodyDiv w:val="1"/>
      <w:marLeft w:val="0"/>
      <w:marRight w:val="0"/>
      <w:marTop w:val="0"/>
      <w:marBottom w:val="0"/>
      <w:divBdr>
        <w:top w:val="none" w:sz="0" w:space="0" w:color="auto"/>
        <w:left w:val="none" w:sz="0" w:space="0" w:color="auto"/>
        <w:bottom w:val="none" w:sz="0" w:space="0" w:color="auto"/>
        <w:right w:val="none" w:sz="0" w:space="0" w:color="auto"/>
      </w:divBdr>
    </w:div>
    <w:div w:id="102120584">
      <w:bodyDiv w:val="1"/>
      <w:marLeft w:val="0"/>
      <w:marRight w:val="0"/>
      <w:marTop w:val="0"/>
      <w:marBottom w:val="0"/>
      <w:divBdr>
        <w:top w:val="none" w:sz="0" w:space="0" w:color="auto"/>
        <w:left w:val="none" w:sz="0" w:space="0" w:color="auto"/>
        <w:bottom w:val="none" w:sz="0" w:space="0" w:color="auto"/>
        <w:right w:val="none" w:sz="0" w:space="0" w:color="auto"/>
      </w:divBdr>
    </w:div>
    <w:div w:id="121659259">
      <w:bodyDiv w:val="1"/>
      <w:marLeft w:val="0"/>
      <w:marRight w:val="0"/>
      <w:marTop w:val="0"/>
      <w:marBottom w:val="0"/>
      <w:divBdr>
        <w:top w:val="none" w:sz="0" w:space="0" w:color="auto"/>
        <w:left w:val="none" w:sz="0" w:space="0" w:color="auto"/>
        <w:bottom w:val="none" w:sz="0" w:space="0" w:color="auto"/>
        <w:right w:val="none" w:sz="0" w:space="0" w:color="auto"/>
      </w:divBdr>
    </w:div>
    <w:div w:id="127746075">
      <w:bodyDiv w:val="1"/>
      <w:marLeft w:val="0"/>
      <w:marRight w:val="0"/>
      <w:marTop w:val="0"/>
      <w:marBottom w:val="0"/>
      <w:divBdr>
        <w:top w:val="none" w:sz="0" w:space="0" w:color="auto"/>
        <w:left w:val="none" w:sz="0" w:space="0" w:color="auto"/>
        <w:bottom w:val="none" w:sz="0" w:space="0" w:color="auto"/>
        <w:right w:val="none" w:sz="0" w:space="0" w:color="auto"/>
      </w:divBdr>
    </w:div>
    <w:div w:id="130942968">
      <w:bodyDiv w:val="1"/>
      <w:marLeft w:val="0"/>
      <w:marRight w:val="0"/>
      <w:marTop w:val="0"/>
      <w:marBottom w:val="0"/>
      <w:divBdr>
        <w:top w:val="none" w:sz="0" w:space="0" w:color="auto"/>
        <w:left w:val="none" w:sz="0" w:space="0" w:color="auto"/>
        <w:bottom w:val="none" w:sz="0" w:space="0" w:color="auto"/>
        <w:right w:val="none" w:sz="0" w:space="0" w:color="auto"/>
      </w:divBdr>
    </w:div>
    <w:div w:id="135031189">
      <w:bodyDiv w:val="1"/>
      <w:marLeft w:val="0"/>
      <w:marRight w:val="0"/>
      <w:marTop w:val="0"/>
      <w:marBottom w:val="0"/>
      <w:divBdr>
        <w:top w:val="none" w:sz="0" w:space="0" w:color="auto"/>
        <w:left w:val="none" w:sz="0" w:space="0" w:color="auto"/>
        <w:bottom w:val="none" w:sz="0" w:space="0" w:color="auto"/>
        <w:right w:val="none" w:sz="0" w:space="0" w:color="auto"/>
      </w:divBdr>
    </w:div>
    <w:div w:id="147523455">
      <w:bodyDiv w:val="1"/>
      <w:marLeft w:val="0"/>
      <w:marRight w:val="0"/>
      <w:marTop w:val="0"/>
      <w:marBottom w:val="0"/>
      <w:divBdr>
        <w:top w:val="none" w:sz="0" w:space="0" w:color="auto"/>
        <w:left w:val="none" w:sz="0" w:space="0" w:color="auto"/>
        <w:bottom w:val="none" w:sz="0" w:space="0" w:color="auto"/>
        <w:right w:val="none" w:sz="0" w:space="0" w:color="auto"/>
      </w:divBdr>
      <w:divsChild>
        <w:div w:id="1960529185">
          <w:marLeft w:val="0"/>
          <w:marRight w:val="0"/>
          <w:marTop w:val="0"/>
          <w:marBottom w:val="0"/>
          <w:divBdr>
            <w:top w:val="none" w:sz="0" w:space="0" w:color="auto"/>
            <w:left w:val="none" w:sz="0" w:space="0" w:color="auto"/>
            <w:bottom w:val="none" w:sz="0" w:space="0" w:color="auto"/>
            <w:right w:val="none" w:sz="0" w:space="0" w:color="auto"/>
          </w:divBdr>
        </w:div>
      </w:divsChild>
    </w:div>
    <w:div w:id="155221217">
      <w:bodyDiv w:val="1"/>
      <w:marLeft w:val="0"/>
      <w:marRight w:val="0"/>
      <w:marTop w:val="0"/>
      <w:marBottom w:val="0"/>
      <w:divBdr>
        <w:top w:val="none" w:sz="0" w:space="0" w:color="auto"/>
        <w:left w:val="none" w:sz="0" w:space="0" w:color="auto"/>
        <w:bottom w:val="none" w:sz="0" w:space="0" w:color="auto"/>
        <w:right w:val="none" w:sz="0" w:space="0" w:color="auto"/>
      </w:divBdr>
    </w:div>
    <w:div w:id="155997010">
      <w:bodyDiv w:val="1"/>
      <w:marLeft w:val="0"/>
      <w:marRight w:val="0"/>
      <w:marTop w:val="0"/>
      <w:marBottom w:val="0"/>
      <w:divBdr>
        <w:top w:val="none" w:sz="0" w:space="0" w:color="auto"/>
        <w:left w:val="none" w:sz="0" w:space="0" w:color="auto"/>
        <w:bottom w:val="none" w:sz="0" w:space="0" w:color="auto"/>
        <w:right w:val="none" w:sz="0" w:space="0" w:color="auto"/>
      </w:divBdr>
    </w:div>
    <w:div w:id="166755593">
      <w:bodyDiv w:val="1"/>
      <w:marLeft w:val="0"/>
      <w:marRight w:val="0"/>
      <w:marTop w:val="0"/>
      <w:marBottom w:val="0"/>
      <w:divBdr>
        <w:top w:val="none" w:sz="0" w:space="0" w:color="auto"/>
        <w:left w:val="none" w:sz="0" w:space="0" w:color="auto"/>
        <w:bottom w:val="none" w:sz="0" w:space="0" w:color="auto"/>
        <w:right w:val="none" w:sz="0" w:space="0" w:color="auto"/>
      </w:divBdr>
    </w:div>
    <w:div w:id="171186982">
      <w:bodyDiv w:val="1"/>
      <w:marLeft w:val="0"/>
      <w:marRight w:val="0"/>
      <w:marTop w:val="0"/>
      <w:marBottom w:val="0"/>
      <w:divBdr>
        <w:top w:val="none" w:sz="0" w:space="0" w:color="auto"/>
        <w:left w:val="none" w:sz="0" w:space="0" w:color="auto"/>
        <w:bottom w:val="none" w:sz="0" w:space="0" w:color="auto"/>
        <w:right w:val="none" w:sz="0" w:space="0" w:color="auto"/>
      </w:divBdr>
    </w:div>
    <w:div w:id="182979888">
      <w:bodyDiv w:val="1"/>
      <w:marLeft w:val="0"/>
      <w:marRight w:val="0"/>
      <w:marTop w:val="0"/>
      <w:marBottom w:val="0"/>
      <w:divBdr>
        <w:top w:val="none" w:sz="0" w:space="0" w:color="auto"/>
        <w:left w:val="none" w:sz="0" w:space="0" w:color="auto"/>
        <w:bottom w:val="none" w:sz="0" w:space="0" w:color="auto"/>
        <w:right w:val="none" w:sz="0" w:space="0" w:color="auto"/>
      </w:divBdr>
    </w:div>
    <w:div w:id="190268418">
      <w:bodyDiv w:val="1"/>
      <w:marLeft w:val="0"/>
      <w:marRight w:val="0"/>
      <w:marTop w:val="0"/>
      <w:marBottom w:val="0"/>
      <w:divBdr>
        <w:top w:val="none" w:sz="0" w:space="0" w:color="auto"/>
        <w:left w:val="none" w:sz="0" w:space="0" w:color="auto"/>
        <w:bottom w:val="none" w:sz="0" w:space="0" w:color="auto"/>
        <w:right w:val="none" w:sz="0" w:space="0" w:color="auto"/>
      </w:divBdr>
    </w:div>
    <w:div w:id="196701334">
      <w:bodyDiv w:val="1"/>
      <w:marLeft w:val="0"/>
      <w:marRight w:val="0"/>
      <w:marTop w:val="0"/>
      <w:marBottom w:val="0"/>
      <w:divBdr>
        <w:top w:val="none" w:sz="0" w:space="0" w:color="auto"/>
        <w:left w:val="none" w:sz="0" w:space="0" w:color="auto"/>
        <w:bottom w:val="none" w:sz="0" w:space="0" w:color="auto"/>
        <w:right w:val="none" w:sz="0" w:space="0" w:color="auto"/>
      </w:divBdr>
    </w:div>
    <w:div w:id="202794505">
      <w:bodyDiv w:val="1"/>
      <w:marLeft w:val="0"/>
      <w:marRight w:val="0"/>
      <w:marTop w:val="0"/>
      <w:marBottom w:val="0"/>
      <w:divBdr>
        <w:top w:val="none" w:sz="0" w:space="0" w:color="auto"/>
        <w:left w:val="none" w:sz="0" w:space="0" w:color="auto"/>
        <w:bottom w:val="none" w:sz="0" w:space="0" w:color="auto"/>
        <w:right w:val="none" w:sz="0" w:space="0" w:color="auto"/>
      </w:divBdr>
    </w:div>
    <w:div w:id="213809065">
      <w:bodyDiv w:val="1"/>
      <w:marLeft w:val="0"/>
      <w:marRight w:val="0"/>
      <w:marTop w:val="0"/>
      <w:marBottom w:val="0"/>
      <w:divBdr>
        <w:top w:val="none" w:sz="0" w:space="0" w:color="auto"/>
        <w:left w:val="none" w:sz="0" w:space="0" w:color="auto"/>
        <w:bottom w:val="none" w:sz="0" w:space="0" w:color="auto"/>
        <w:right w:val="none" w:sz="0" w:space="0" w:color="auto"/>
      </w:divBdr>
    </w:div>
    <w:div w:id="216167559">
      <w:bodyDiv w:val="1"/>
      <w:marLeft w:val="0"/>
      <w:marRight w:val="0"/>
      <w:marTop w:val="0"/>
      <w:marBottom w:val="0"/>
      <w:divBdr>
        <w:top w:val="none" w:sz="0" w:space="0" w:color="auto"/>
        <w:left w:val="none" w:sz="0" w:space="0" w:color="auto"/>
        <w:bottom w:val="none" w:sz="0" w:space="0" w:color="auto"/>
        <w:right w:val="none" w:sz="0" w:space="0" w:color="auto"/>
      </w:divBdr>
    </w:div>
    <w:div w:id="228075500">
      <w:bodyDiv w:val="1"/>
      <w:marLeft w:val="0"/>
      <w:marRight w:val="0"/>
      <w:marTop w:val="0"/>
      <w:marBottom w:val="0"/>
      <w:divBdr>
        <w:top w:val="none" w:sz="0" w:space="0" w:color="auto"/>
        <w:left w:val="none" w:sz="0" w:space="0" w:color="auto"/>
        <w:bottom w:val="none" w:sz="0" w:space="0" w:color="auto"/>
        <w:right w:val="none" w:sz="0" w:space="0" w:color="auto"/>
      </w:divBdr>
    </w:div>
    <w:div w:id="235288237">
      <w:bodyDiv w:val="1"/>
      <w:marLeft w:val="0"/>
      <w:marRight w:val="0"/>
      <w:marTop w:val="0"/>
      <w:marBottom w:val="0"/>
      <w:divBdr>
        <w:top w:val="none" w:sz="0" w:space="0" w:color="auto"/>
        <w:left w:val="none" w:sz="0" w:space="0" w:color="auto"/>
        <w:bottom w:val="none" w:sz="0" w:space="0" w:color="auto"/>
        <w:right w:val="none" w:sz="0" w:space="0" w:color="auto"/>
      </w:divBdr>
    </w:div>
    <w:div w:id="236986855">
      <w:bodyDiv w:val="1"/>
      <w:marLeft w:val="0"/>
      <w:marRight w:val="0"/>
      <w:marTop w:val="0"/>
      <w:marBottom w:val="0"/>
      <w:divBdr>
        <w:top w:val="none" w:sz="0" w:space="0" w:color="auto"/>
        <w:left w:val="none" w:sz="0" w:space="0" w:color="auto"/>
        <w:bottom w:val="none" w:sz="0" w:space="0" w:color="auto"/>
        <w:right w:val="none" w:sz="0" w:space="0" w:color="auto"/>
      </w:divBdr>
    </w:div>
    <w:div w:id="239949877">
      <w:bodyDiv w:val="1"/>
      <w:marLeft w:val="0"/>
      <w:marRight w:val="0"/>
      <w:marTop w:val="0"/>
      <w:marBottom w:val="0"/>
      <w:divBdr>
        <w:top w:val="none" w:sz="0" w:space="0" w:color="auto"/>
        <w:left w:val="none" w:sz="0" w:space="0" w:color="auto"/>
        <w:bottom w:val="none" w:sz="0" w:space="0" w:color="auto"/>
        <w:right w:val="none" w:sz="0" w:space="0" w:color="auto"/>
      </w:divBdr>
    </w:div>
    <w:div w:id="240067030">
      <w:bodyDiv w:val="1"/>
      <w:marLeft w:val="0"/>
      <w:marRight w:val="0"/>
      <w:marTop w:val="0"/>
      <w:marBottom w:val="0"/>
      <w:divBdr>
        <w:top w:val="none" w:sz="0" w:space="0" w:color="auto"/>
        <w:left w:val="none" w:sz="0" w:space="0" w:color="auto"/>
        <w:bottom w:val="none" w:sz="0" w:space="0" w:color="auto"/>
        <w:right w:val="none" w:sz="0" w:space="0" w:color="auto"/>
      </w:divBdr>
    </w:div>
    <w:div w:id="241723153">
      <w:bodyDiv w:val="1"/>
      <w:marLeft w:val="0"/>
      <w:marRight w:val="0"/>
      <w:marTop w:val="0"/>
      <w:marBottom w:val="0"/>
      <w:divBdr>
        <w:top w:val="none" w:sz="0" w:space="0" w:color="auto"/>
        <w:left w:val="none" w:sz="0" w:space="0" w:color="auto"/>
        <w:bottom w:val="none" w:sz="0" w:space="0" w:color="auto"/>
        <w:right w:val="none" w:sz="0" w:space="0" w:color="auto"/>
      </w:divBdr>
    </w:div>
    <w:div w:id="261883742">
      <w:bodyDiv w:val="1"/>
      <w:marLeft w:val="0"/>
      <w:marRight w:val="0"/>
      <w:marTop w:val="0"/>
      <w:marBottom w:val="0"/>
      <w:divBdr>
        <w:top w:val="none" w:sz="0" w:space="0" w:color="auto"/>
        <w:left w:val="none" w:sz="0" w:space="0" w:color="auto"/>
        <w:bottom w:val="none" w:sz="0" w:space="0" w:color="auto"/>
        <w:right w:val="none" w:sz="0" w:space="0" w:color="auto"/>
      </w:divBdr>
    </w:div>
    <w:div w:id="263345810">
      <w:bodyDiv w:val="1"/>
      <w:marLeft w:val="0"/>
      <w:marRight w:val="0"/>
      <w:marTop w:val="0"/>
      <w:marBottom w:val="0"/>
      <w:divBdr>
        <w:top w:val="none" w:sz="0" w:space="0" w:color="auto"/>
        <w:left w:val="none" w:sz="0" w:space="0" w:color="auto"/>
        <w:bottom w:val="none" w:sz="0" w:space="0" w:color="auto"/>
        <w:right w:val="none" w:sz="0" w:space="0" w:color="auto"/>
      </w:divBdr>
    </w:div>
    <w:div w:id="272906412">
      <w:bodyDiv w:val="1"/>
      <w:marLeft w:val="0"/>
      <w:marRight w:val="0"/>
      <w:marTop w:val="0"/>
      <w:marBottom w:val="0"/>
      <w:divBdr>
        <w:top w:val="none" w:sz="0" w:space="0" w:color="auto"/>
        <w:left w:val="none" w:sz="0" w:space="0" w:color="auto"/>
        <w:bottom w:val="none" w:sz="0" w:space="0" w:color="auto"/>
        <w:right w:val="none" w:sz="0" w:space="0" w:color="auto"/>
      </w:divBdr>
    </w:div>
    <w:div w:id="275411231">
      <w:bodyDiv w:val="1"/>
      <w:marLeft w:val="0"/>
      <w:marRight w:val="0"/>
      <w:marTop w:val="0"/>
      <w:marBottom w:val="0"/>
      <w:divBdr>
        <w:top w:val="none" w:sz="0" w:space="0" w:color="auto"/>
        <w:left w:val="none" w:sz="0" w:space="0" w:color="auto"/>
        <w:bottom w:val="none" w:sz="0" w:space="0" w:color="auto"/>
        <w:right w:val="none" w:sz="0" w:space="0" w:color="auto"/>
      </w:divBdr>
    </w:div>
    <w:div w:id="287056196">
      <w:bodyDiv w:val="1"/>
      <w:marLeft w:val="0"/>
      <w:marRight w:val="0"/>
      <w:marTop w:val="0"/>
      <w:marBottom w:val="0"/>
      <w:divBdr>
        <w:top w:val="none" w:sz="0" w:space="0" w:color="auto"/>
        <w:left w:val="none" w:sz="0" w:space="0" w:color="auto"/>
        <w:bottom w:val="none" w:sz="0" w:space="0" w:color="auto"/>
        <w:right w:val="none" w:sz="0" w:space="0" w:color="auto"/>
      </w:divBdr>
    </w:div>
    <w:div w:id="294484988">
      <w:bodyDiv w:val="1"/>
      <w:marLeft w:val="0"/>
      <w:marRight w:val="0"/>
      <w:marTop w:val="0"/>
      <w:marBottom w:val="0"/>
      <w:divBdr>
        <w:top w:val="none" w:sz="0" w:space="0" w:color="auto"/>
        <w:left w:val="none" w:sz="0" w:space="0" w:color="auto"/>
        <w:bottom w:val="none" w:sz="0" w:space="0" w:color="auto"/>
        <w:right w:val="none" w:sz="0" w:space="0" w:color="auto"/>
      </w:divBdr>
      <w:divsChild>
        <w:div w:id="125634297">
          <w:marLeft w:val="0"/>
          <w:marRight w:val="0"/>
          <w:marTop w:val="0"/>
          <w:marBottom w:val="0"/>
          <w:divBdr>
            <w:top w:val="none" w:sz="0" w:space="0" w:color="auto"/>
            <w:left w:val="none" w:sz="0" w:space="0" w:color="auto"/>
            <w:bottom w:val="none" w:sz="0" w:space="0" w:color="auto"/>
            <w:right w:val="none" w:sz="0" w:space="0" w:color="auto"/>
          </w:divBdr>
        </w:div>
      </w:divsChild>
    </w:div>
    <w:div w:id="303394415">
      <w:bodyDiv w:val="1"/>
      <w:marLeft w:val="0"/>
      <w:marRight w:val="0"/>
      <w:marTop w:val="0"/>
      <w:marBottom w:val="0"/>
      <w:divBdr>
        <w:top w:val="none" w:sz="0" w:space="0" w:color="auto"/>
        <w:left w:val="none" w:sz="0" w:space="0" w:color="auto"/>
        <w:bottom w:val="none" w:sz="0" w:space="0" w:color="auto"/>
        <w:right w:val="none" w:sz="0" w:space="0" w:color="auto"/>
      </w:divBdr>
    </w:div>
    <w:div w:id="305352960">
      <w:bodyDiv w:val="1"/>
      <w:marLeft w:val="0"/>
      <w:marRight w:val="0"/>
      <w:marTop w:val="0"/>
      <w:marBottom w:val="0"/>
      <w:divBdr>
        <w:top w:val="none" w:sz="0" w:space="0" w:color="auto"/>
        <w:left w:val="none" w:sz="0" w:space="0" w:color="auto"/>
        <w:bottom w:val="none" w:sz="0" w:space="0" w:color="auto"/>
        <w:right w:val="none" w:sz="0" w:space="0" w:color="auto"/>
      </w:divBdr>
    </w:div>
    <w:div w:id="308629188">
      <w:bodyDiv w:val="1"/>
      <w:marLeft w:val="0"/>
      <w:marRight w:val="0"/>
      <w:marTop w:val="0"/>
      <w:marBottom w:val="0"/>
      <w:divBdr>
        <w:top w:val="none" w:sz="0" w:space="0" w:color="auto"/>
        <w:left w:val="none" w:sz="0" w:space="0" w:color="auto"/>
        <w:bottom w:val="none" w:sz="0" w:space="0" w:color="auto"/>
        <w:right w:val="none" w:sz="0" w:space="0" w:color="auto"/>
      </w:divBdr>
    </w:div>
    <w:div w:id="333190291">
      <w:bodyDiv w:val="1"/>
      <w:marLeft w:val="0"/>
      <w:marRight w:val="0"/>
      <w:marTop w:val="0"/>
      <w:marBottom w:val="0"/>
      <w:divBdr>
        <w:top w:val="none" w:sz="0" w:space="0" w:color="auto"/>
        <w:left w:val="none" w:sz="0" w:space="0" w:color="auto"/>
        <w:bottom w:val="none" w:sz="0" w:space="0" w:color="auto"/>
        <w:right w:val="none" w:sz="0" w:space="0" w:color="auto"/>
      </w:divBdr>
    </w:div>
    <w:div w:id="335501600">
      <w:bodyDiv w:val="1"/>
      <w:marLeft w:val="0"/>
      <w:marRight w:val="0"/>
      <w:marTop w:val="0"/>
      <w:marBottom w:val="0"/>
      <w:divBdr>
        <w:top w:val="none" w:sz="0" w:space="0" w:color="auto"/>
        <w:left w:val="none" w:sz="0" w:space="0" w:color="auto"/>
        <w:bottom w:val="none" w:sz="0" w:space="0" w:color="auto"/>
        <w:right w:val="none" w:sz="0" w:space="0" w:color="auto"/>
      </w:divBdr>
    </w:div>
    <w:div w:id="346715316">
      <w:bodyDiv w:val="1"/>
      <w:marLeft w:val="0"/>
      <w:marRight w:val="0"/>
      <w:marTop w:val="0"/>
      <w:marBottom w:val="0"/>
      <w:divBdr>
        <w:top w:val="none" w:sz="0" w:space="0" w:color="auto"/>
        <w:left w:val="none" w:sz="0" w:space="0" w:color="auto"/>
        <w:bottom w:val="none" w:sz="0" w:space="0" w:color="auto"/>
        <w:right w:val="none" w:sz="0" w:space="0" w:color="auto"/>
      </w:divBdr>
    </w:div>
    <w:div w:id="349919668">
      <w:bodyDiv w:val="1"/>
      <w:marLeft w:val="0"/>
      <w:marRight w:val="0"/>
      <w:marTop w:val="0"/>
      <w:marBottom w:val="0"/>
      <w:divBdr>
        <w:top w:val="none" w:sz="0" w:space="0" w:color="auto"/>
        <w:left w:val="none" w:sz="0" w:space="0" w:color="auto"/>
        <w:bottom w:val="none" w:sz="0" w:space="0" w:color="auto"/>
        <w:right w:val="none" w:sz="0" w:space="0" w:color="auto"/>
      </w:divBdr>
    </w:div>
    <w:div w:id="359477946">
      <w:bodyDiv w:val="1"/>
      <w:marLeft w:val="0"/>
      <w:marRight w:val="0"/>
      <w:marTop w:val="0"/>
      <w:marBottom w:val="0"/>
      <w:divBdr>
        <w:top w:val="none" w:sz="0" w:space="0" w:color="auto"/>
        <w:left w:val="none" w:sz="0" w:space="0" w:color="auto"/>
        <w:bottom w:val="none" w:sz="0" w:space="0" w:color="auto"/>
        <w:right w:val="none" w:sz="0" w:space="0" w:color="auto"/>
      </w:divBdr>
    </w:div>
    <w:div w:id="390810061">
      <w:bodyDiv w:val="1"/>
      <w:marLeft w:val="0"/>
      <w:marRight w:val="0"/>
      <w:marTop w:val="0"/>
      <w:marBottom w:val="0"/>
      <w:divBdr>
        <w:top w:val="none" w:sz="0" w:space="0" w:color="auto"/>
        <w:left w:val="none" w:sz="0" w:space="0" w:color="auto"/>
        <w:bottom w:val="none" w:sz="0" w:space="0" w:color="auto"/>
        <w:right w:val="none" w:sz="0" w:space="0" w:color="auto"/>
      </w:divBdr>
    </w:div>
    <w:div w:id="400643940">
      <w:bodyDiv w:val="1"/>
      <w:marLeft w:val="0"/>
      <w:marRight w:val="0"/>
      <w:marTop w:val="0"/>
      <w:marBottom w:val="0"/>
      <w:divBdr>
        <w:top w:val="none" w:sz="0" w:space="0" w:color="auto"/>
        <w:left w:val="none" w:sz="0" w:space="0" w:color="auto"/>
        <w:bottom w:val="none" w:sz="0" w:space="0" w:color="auto"/>
        <w:right w:val="none" w:sz="0" w:space="0" w:color="auto"/>
      </w:divBdr>
    </w:div>
    <w:div w:id="454175221">
      <w:bodyDiv w:val="1"/>
      <w:marLeft w:val="0"/>
      <w:marRight w:val="0"/>
      <w:marTop w:val="0"/>
      <w:marBottom w:val="0"/>
      <w:divBdr>
        <w:top w:val="none" w:sz="0" w:space="0" w:color="auto"/>
        <w:left w:val="none" w:sz="0" w:space="0" w:color="auto"/>
        <w:bottom w:val="none" w:sz="0" w:space="0" w:color="auto"/>
        <w:right w:val="none" w:sz="0" w:space="0" w:color="auto"/>
      </w:divBdr>
    </w:div>
    <w:div w:id="468936995">
      <w:bodyDiv w:val="1"/>
      <w:marLeft w:val="0"/>
      <w:marRight w:val="0"/>
      <w:marTop w:val="0"/>
      <w:marBottom w:val="0"/>
      <w:divBdr>
        <w:top w:val="none" w:sz="0" w:space="0" w:color="auto"/>
        <w:left w:val="none" w:sz="0" w:space="0" w:color="auto"/>
        <w:bottom w:val="none" w:sz="0" w:space="0" w:color="auto"/>
        <w:right w:val="none" w:sz="0" w:space="0" w:color="auto"/>
      </w:divBdr>
    </w:div>
    <w:div w:id="474564869">
      <w:bodyDiv w:val="1"/>
      <w:marLeft w:val="0"/>
      <w:marRight w:val="0"/>
      <w:marTop w:val="0"/>
      <w:marBottom w:val="0"/>
      <w:divBdr>
        <w:top w:val="none" w:sz="0" w:space="0" w:color="auto"/>
        <w:left w:val="none" w:sz="0" w:space="0" w:color="auto"/>
        <w:bottom w:val="none" w:sz="0" w:space="0" w:color="auto"/>
        <w:right w:val="none" w:sz="0" w:space="0" w:color="auto"/>
      </w:divBdr>
    </w:div>
    <w:div w:id="479034627">
      <w:bodyDiv w:val="1"/>
      <w:marLeft w:val="0"/>
      <w:marRight w:val="0"/>
      <w:marTop w:val="0"/>
      <w:marBottom w:val="0"/>
      <w:divBdr>
        <w:top w:val="none" w:sz="0" w:space="0" w:color="auto"/>
        <w:left w:val="none" w:sz="0" w:space="0" w:color="auto"/>
        <w:bottom w:val="none" w:sz="0" w:space="0" w:color="auto"/>
        <w:right w:val="none" w:sz="0" w:space="0" w:color="auto"/>
      </w:divBdr>
    </w:div>
    <w:div w:id="487408158">
      <w:bodyDiv w:val="1"/>
      <w:marLeft w:val="0"/>
      <w:marRight w:val="0"/>
      <w:marTop w:val="0"/>
      <w:marBottom w:val="0"/>
      <w:divBdr>
        <w:top w:val="none" w:sz="0" w:space="0" w:color="auto"/>
        <w:left w:val="none" w:sz="0" w:space="0" w:color="auto"/>
        <w:bottom w:val="none" w:sz="0" w:space="0" w:color="auto"/>
        <w:right w:val="none" w:sz="0" w:space="0" w:color="auto"/>
      </w:divBdr>
    </w:div>
    <w:div w:id="487597107">
      <w:bodyDiv w:val="1"/>
      <w:marLeft w:val="0"/>
      <w:marRight w:val="0"/>
      <w:marTop w:val="0"/>
      <w:marBottom w:val="0"/>
      <w:divBdr>
        <w:top w:val="none" w:sz="0" w:space="0" w:color="auto"/>
        <w:left w:val="none" w:sz="0" w:space="0" w:color="auto"/>
        <w:bottom w:val="none" w:sz="0" w:space="0" w:color="auto"/>
        <w:right w:val="none" w:sz="0" w:space="0" w:color="auto"/>
      </w:divBdr>
    </w:div>
    <w:div w:id="491873688">
      <w:bodyDiv w:val="1"/>
      <w:marLeft w:val="0"/>
      <w:marRight w:val="0"/>
      <w:marTop w:val="0"/>
      <w:marBottom w:val="0"/>
      <w:divBdr>
        <w:top w:val="none" w:sz="0" w:space="0" w:color="auto"/>
        <w:left w:val="none" w:sz="0" w:space="0" w:color="auto"/>
        <w:bottom w:val="none" w:sz="0" w:space="0" w:color="auto"/>
        <w:right w:val="none" w:sz="0" w:space="0" w:color="auto"/>
      </w:divBdr>
    </w:div>
    <w:div w:id="505480020">
      <w:bodyDiv w:val="1"/>
      <w:marLeft w:val="0"/>
      <w:marRight w:val="0"/>
      <w:marTop w:val="0"/>
      <w:marBottom w:val="0"/>
      <w:divBdr>
        <w:top w:val="none" w:sz="0" w:space="0" w:color="auto"/>
        <w:left w:val="none" w:sz="0" w:space="0" w:color="auto"/>
        <w:bottom w:val="none" w:sz="0" w:space="0" w:color="auto"/>
        <w:right w:val="none" w:sz="0" w:space="0" w:color="auto"/>
      </w:divBdr>
    </w:div>
    <w:div w:id="506940446">
      <w:bodyDiv w:val="1"/>
      <w:marLeft w:val="0"/>
      <w:marRight w:val="0"/>
      <w:marTop w:val="0"/>
      <w:marBottom w:val="0"/>
      <w:divBdr>
        <w:top w:val="none" w:sz="0" w:space="0" w:color="auto"/>
        <w:left w:val="none" w:sz="0" w:space="0" w:color="auto"/>
        <w:bottom w:val="none" w:sz="0" w:space="0" w:color="auto"/>
        <w:right w:val="none" w:sz="0" w:space="0" w:color="auto"/>
      </w:divBdr>
    </w:div>
    <w:div w:id="521019722">
      <w:bodyDiv w:val="1"/>
      <w:marLeft w:val="0"/>
      <w:marRight w:val="0"/>
      <w:marTop w:val="0"/>
      <w:marBottom w:val="0"/>
      <w:divBdr>
        <w:top w:val="none" w:sz="0" w:space="0" w:color="auto"/>
        <w:left w:val="none" w:sz="0" w:space="0" w:color="auto"/>
        <w:bottom w:val="none" w:sz="0" w:space="0" w:color="auto"/>
        <w:right w:val="none" w:sz="0" w:space="0" w:color="auto"/>
      </w:divBdr>
    </w:div>
    <w:div w:id="524515875">
      <w:bodyDiv w:val="1"/>
      <w:marLeft w:val="0"/>
      <w:marRight w:val="0"/>
      <w:marTop w:val="0"/>
      <w:marBottom w:val="0"/>
      <w:divBdr>
        <w:top w:val="none" w:sz="0" w:space="0" w:color="auto"/>
        <w:left w:val="none" w:sz="0" w:space="0" w:color="auto"/>
        <w:bottom w:val="none" w:sz="0" w:space="0" w:color="auto"/>
        <w:right w:val="none" w:sz="0" w:space="0" w:color="auto"/>
      </w:divBdr>
    </w:div>
    <w:div w:id="526599454">
      <w:bodyDiv w:val="1"/>
      <w:marLeft w:val="0"/>
      <w:marRight w:val="0"/>
      <w:marTop w:val="0"/>
      <w:marBottom w:val="0"/>
      <w:divBdr>
        <w:top w:val="none" w:sz="0" w:space="0" w:color="auto"/>
        <w:left w:val="none" w:sz="0" w:space="0" w:color="auto"/>
        <w:bottom w:val="none" w:sz="0" w:space="0" w:color="auto"/>
        <w:right w:val="none" w:sz="0" w:space="0" w:color="auto"/>
      </w:divBdr>
    </w:div>
    <w:div w:id="529412318">
      <w:bodyDiv w:val="1"/>
      <w:marLeft w:val="0"/>
      <w:marRight w:val="0"/>
      <w:marTop w:val="0"/>
      <w:marBottom w:val="0"/>
      <w:divBdr>
        <w:top w:val="none" w:sz="0" w:space="0" w:color="auto"/>
        <w:left w:val="none" w:sz="0" w:space="0" w:color="auto"/>
        <w:bottom w:val="none" w:sz="0" w:space="0" w:color="auto"/>
        <w:right w:val="none" w:sz="0" w:space="0" w:color="auto"/>
      </w:divBdr>
    </w:div>
    <w:div w:id="545263803">
      <w:bodyDiv w:val="1"/>
      <w:marLeft w:val="0"/>
      <w:marRight w:val="0"/>
      <w:marTop w:val="0"/>
      <w:marBottom w:val="0"/>
      <w:divBdr>
        <w:top w:val="none" w:sz="0" w:space="0" w:color="auto"/>
        <w:left w:val="none" w:sz="0" w:space="0" w:color="auto"/>
        <w:bottom w:val="none" w:sz="0" w:space="0" w:color="auto"/>
        <w:right w:val="none" w:sz="0" w:space="0" w:color="auto"/>
      </w:divBdr>
    </w:div>
    <w:div w:id="549072711">
      <w:bodyDiv w:val="1"/>
      <w:marLeft w:val="0"/>
      <w:marRight w:val="0"/>
      <w:marTop w:val="0"/>
      <w:marBottom w:val="0"/>
      <w:divBdr>
        <w:top w:val="none" w:sz="0" w:space="0" w:color="auto"/>
        <w:left w:val="none" w:sz="0" w:space="0" w:color="auto"/>
        <w:bottom w:val="none" w:sz="0" w:space="0" w:color="auto"/>
        <w:right w:val="none" w:sz="0" w:space="0" w:color="auto"/>
      </w:divBdr>
      <w:divsChild>
        <w:div w:id="730422433">
          <w:marLeft w:val="0"/>
          <w:marRight w:val="0"/>
          <w:marTop w:val="0"/>
          <w:marBottom w:val="0"/>
          <w:divBdr>
            <w:top w:val="none" w:sz="0" w:space="0" w:color="auto"/>
            <w:left w:val="none" w:sz="0" w:space="0" w:color="auto"/>
            <w:bottom w:val="none" w:sz="0" w:space="0" w:color="auto"/>
            <w:right w:val="none" w:sz="0" w:space="0" w:color="auto"/>
          </w:divBdr>
        </w:div>
      </w:divsChild>
    </w:div>
    <w:div w:id="553200070">
      <w:bodyDiv w:val="1"/>
      <w:marLeft w:val="0"/>
      <w:marRight w:val="0"/>
      <w:marTop w:val="0"/>
      <w:marBottom w:val="0"/>
      <w:divBdr>
        <w:top w:val="none" w:sz="0" w:space="0" w:color="auto"/>
        <w:left w:val="none" w:sz="0" w:space="0" w:color="auto"/>
        <w:bottom w:val="none" w:sz="0" w:space="0" w:color="auto"/>
        <w:right w:val="none" w:sz="0" w:space="0" w:color="auto"/>
      </w:divBdr>
    </w:div>
    <w:div w:id="577247773">
      <w:bodyDiv w:val="1"/>
      <w:marLeft w:val="0"/>
      <w:marRight w:val="0"/>
      <w:marTop w:val="0"/>
      <w:marBottom w:val="0"/>
      <w:divBdr>
        <w:top w:val="none" w:sz="0" w:space="0" w:color="auto"/>
        <w:left w:val="none" w:sz="0" w:space="0" w:color="auto"/>
        <w:bottom w:val="none" w:sz="0" w:space="0" w:color="auto"/>
        <w:right w:val="none" w:sz="0" w:space="0" w:color="auto"/>
      </w:divBdr>
    </w:div>
    <w:div w:id="577712887">
      <w:bodyDiv w:val="1"/>
      <w:marLeft w:val="0"/>
      <w:marRight w:val="0"/>
      <w:marTop w:val="0"/>
      <w:marBottom w:val="0"/>
      <w:divBdr>
        <w:top w:val="none" w:sz="0" w:space="0" w:color="auto"/>
        <w:left w:val="none" w:sz="0" w:space="0" w:color="auto"/>
        <w:bottom w:val="none" w:sz="0" w:space="0" w:color="auto"/>
        <w:right w:val="none" w:sz="0" w:space="0" w:color="auto"/>
      </w:divBdr>
    </w:div>
    <w:div w:id="579214853">
      <w:bodyDiv w:val="1"/>
      <w:marLeft w:val="0"/>
      <w:marRight w:val="0"/>
      <w:marTop w:val="0"/>
      <w:marBottom w:val="0"/>
      <w:divBdr>
        <w:top w:val="none" w:sz="0" w:space="0" w:color="auto"/>
        <w:left w:val="none" w:sz="0" w:space="0" w:color="auto"/>
        <w:bottom w:val="none" w:sz="0" w:space="0" w:color="auto"/>
        <w:right w:val="none" w:sz="0" w:space="0" w:color="auto"/>
      </w:divBdr>
    </w:div>
    <w:div w:id="616182500">
      <w:bodyDiv w:val="1"/>
      <w:marLeft w:val="0"/>
      <w:marRight w:val="0"/>
      <w:marTop w:val="0"/>
      <w:marBottom w:val="0"/>
      <w:divBdr>
        <w:top w:val="none" w:sz="0" w:space="0" w:color="auto"/>
        <w:left w:val="none" w:sz="0" w:space="0" w:color="auto"/>
        <w:bottom w:val="none" w:sz="0" w:space="0" w:color="auto"/>
        <w:right w:val="none" w:sz="0" w:space="0" w:color="auto"/>
      </w:divBdr>
    </w:div>
    <w:div w:id="618606203">
      <w:bodyDiv w:val="1"/>
      <w:marLeft w:val="0"/>
      <w:marRight w:val="0"/>
      <w:marTop w:val="0"/>
      <w:marBottom w:val="0"/>
      <w:divBdr>
        <w:top w:val="none" w:sz="0" w:space="0" w:color="auto"/>
        <w:left w:val="none" w:sz="0" w:space="0" w:color="auto"/>
        <w:bottom w:val="none" w:sz="0" w:space="0" w:color="auto"/>
        <w:right w:val="none" w:sz="0" w:space="0" w:color="auto"/>
      </w:divBdr>
    </w:div>
    <w:div w:id="636420977">
      <w:bodyDiv w:val="1"/>
      <w:marLeft w:val="0"/>
      <w:marRight w:val="0"/>
      <w:marTop w:val="0"/>
      <w:marBottom w:val="0"/>
      <w:divBdr>
        <w:top w:val="none" w:sz="0" w:space="0" w:color="auto"/>
        <w:left w:val="none" w:sz="0" w:space="0" w:color="auto"/>
        <w:bottom w:val="none" w:sz="0" w:space="0" w:color="auto"/>
        <w:right w:val="none" w:sz="0" w:space="0" w:color="auto"/>
      </w:divBdr>
    </w:div>
    <w:div w:id="636841875">
      <w:bodyDiv w:val="1"/>
      <w:marLeft w:val="0"/>
      <w:marRight w:val="0"/>
      <w:marTop w:val="0"/>
      <w:marBottom w:val="0"/>
      <w:divBdr>
        <w:top w:val="none" w:sz="0" w:space="0" w:color="auto"/>
        <w:left w:val="none" w:sz="0" w:space="0" w:color="auto"/>
        <w:bottom w:val="none" w:sz="0" w:space="0" w:color="auto"/>
        <w:right w:val="none" w:sz="0" w:space="0" w:color="auto"/>
      </w:divBdr>
    </w:div>
    <w:div w:id="638612981">
      <w:bodyDiv w:val="1"/>
      <w:marLeft w:val="0"/>
      <w:marRight w:val="0"/>
      <w:marTop w:val="0"/>
      <w:marBottom w:val="0"/>
      <w:divBdr>
        <w:top w:val="none" w:sz="0" w:space="0" w:color="auto"/>
        <w:left w:val="none" w:sz="0" w:space="0" w:color="auto"/>
        <w:bottom w:val="none" w:sz="0" w:space="0" w:color="auto"/>
        <w:right w:val="none" w:sz="0" w:space="0" w:color="auto"/>
      </w:divBdr>
    </w:div>
    <w:div w:id="674259533">
      <w:bodyDiv w:val="1"/>
      <w:marLeft w:val="0"/>
      <w:marRight w:val="0"/>
      <w:marTop w:val="0"/>
      <w:marBottom w:val="0"/>
      <w:divBdr>
        <w:top w:val="none" w:sz="0" w:space="0" w:color="auto"/>
        <w:left w:val="none" w:sz="0" w:space="0" w:color="auto"/>
        <w:bottom w:val="none" w:sz="0" w:space="0" w:color="auto"/>
        <w:right w:val="none" w:sz="0" w:space="0" w:color="auto"/>
      </w:divBdr>
    </w:div>
    <w:div w:id="674308269">
      <w:bodyDiv w:val="1"/>
      <w:marLeft w:val="0"/>
      <w:marRight w:val="0"/>
      <w:marTop w:val="0"/>
      <w:marBottom w:val="0"/>
      <w:divBdr>
        <w:top w:val="none" w:sz="0" w:space="0" w:color="auto"/>
        <w:left w:val="none" w:sz="0" w:space="0" w:color="auto"/>
        <w:bottom w:val="none" w:sz="0" w:space="0" w:color="auto"/>
        <w:right w:val="none" w:sz="0" w:space="0" w:color="auto"/>
      </w:divBdr>
    </w:div>
    <w:div w:id="711225160">
      <w:bodyDiv w:val="1"/>
      <w:marLeft w:val="0"/>
      <w:marRight w:val="0"/>
      <w:marTop w:val="0"/>
      <w:marBottom w:val="0"/>
      <w:divBdr>
        <w:top w:val="none" w:sz="0" w:space="0" w:color="auto"/>
        <w:left w:val="none" w:sz="0" w:space="0" w:color="auto"/>
        <w:bottom w:val="none" w:sz="0" w:space="0" w:color="auto"/>
        <w:right w:val="none" w:sz="0" w:space="0" w:color="auto"/>
      </w:divBdr>
    </w:div>
    <w:div w:id="713504464">
      <w:bodyDiv w:val="1"/>
      <w:marLeft w:val="0"/>
      <w:marRight w:val="0"/>
      <w:marTop w:val="0"/>
      <w:marBottom w:val="0"/>
      <w:divBdr>
        <w:top w:val="none" w:sz="0" w:space="0" w:color="auto"/>
        <w:left w:val="none" w:sz="0" w:space="0" w:color="auto"/>
        <w:bottom w:val="none" w:sz="0" w:space="0" w:color="auto"/>
        <w:right w:val="none" w:sz="0" w:space="0" w:color="auto"/>
      </w:divBdr>
    </w:div>
    <w:div w:id="715734584">
      <w:bodyDiv w:val="1"/>
      <w:marLeft w:val="0"/>
      <w:marRight w:val="0"/>
      <w:marTop w:val="0"/>
      <w:marBottom w:val="0"/>
      <w:divBdr>
        <w:top w:val="none" w:sz="0" w:space="0" w:color="auto"/>
        <w:left w:val="none" w:sz="0" w:space="0" w:color="auto"/>
        <w:bottom w:val="none" w:sz="0" w:space="0" w:color="auto"/>
        <w:right w:val="none" w:sz="0" w:space="0" w:color="auto"/>
      </w:divBdr>
    </w:div>
    <w:div w:id="738748793">
      <w:bodyDiv w:val="1"/>
      <w:marLeft w:val="0"/>
      <w:marRight w:val="0"/>
      <w:marTop w:val="0"/>
      <w:marBottom w:val="0"/>
      <w:divBdr>
        <w:top w:val="none" w:sz="0" w:space="0" w:color="auto"/>
        <w:left w:val="none" w:sz="0" w:space="0" w:color="auto"/>
        <w:bottom w:val="none" w:sz="0" w:space="0" w:color="auto"/>
        <w:right w:val="none" w:sz="0" w:space="0" w:color="auto"/>
      </w:divBdr>
    </w:div>
    <w:div w:id="759449086">
      <w:bodyDiv w:val="1"/>
      <w:marLeft w:val="0"/>
      <w:marRight w:val="0"/>
      <w:marTop w:val="0"/>
      <w:marBottom w:val="0"/>
      <w:divBdr>
        <w:top w:val="none" w:sz="0" w:space="0" w:color="auto"/>
        <w:left w:val="none" w:sz="0" w:space="0" w:color="auto"/>
        <w:bottom w:val="none" w:sz="0" w:space="0" w:color="auto"/>
        <w:right w:val="none" w:sz="0" w:space="0" w:color="auto"/>
      </w:divBdr>
    </w:div>
    <w:div w:id="786772981">
      <w:bodyDiv w:val="1"/>
      <w:marLeft w:val="0"/>
      <w:marRight w:val="0"/>
      <w:marTop w:val="0"/>
      <w:marBottom w:val="0"/>
      <w:divBdr>
        <w:top w:val="none" w:sz="0" w:space="0" w:color="auto"/>
        <w:left w:val="none" w:sz="0" w:space="0" w:color="auto"/>
        <w:bottom w:val="none" w:sz="0" w:space="0" w:color="auto"/>
        <w:right w:val="none" w:sz="0" w:space="0" w:color="auto"/>
      </w:divBdr>
    </w:div>
    <w:div w:id="793867693">
      <w:bodyDiv w:val="1"/>
      <w:marLeft w:val="0"/>
      <w:marRight w:val="0"/>
      <w:marTop w:val="0"/>
      <w:marBottom w:val="0"/>
      <w:divBdr>
        <w:top w:val="none" w:sz="0" w:space="0" w:color="auto"/>
        <w:left w:val="none" w:sz="0" w:space="0" w:color="auto"/>
        <w:bottom w:val="none" w:sz="0" w:space="0" w:color="auto"/>
        <w:right w:val="none" w:sz="0" w:space="0" w:color="auto"/>
      </w:divBdr>
    </w:div>
    <w:div w:id="818887393">
      <w:bodyDiv w:val="1"/>
      <w:marLeft w:val="0"/>
      <w:marRight w:val="0"/>
      <w:marTop w:val="0"/>
      <w:marBottom w:val="0"/>
      <w:divBdr>
        <w:top w:val="none" w:sz="0" w:space="0" w:color="auto"/>
        <w:left w:val="none" w:sz="0" w:space="0" w:color="auto"/>
        <w:bottom w:val="none" w:sz="0" w:space="0" w:color="auto"/>
        <w:right w:val="none" w:sz="0" w:space="0" w:color="auto"/>
      </w:divBdr>
    </w:div>
    <w:div w:id="824004491">
      <w:bodyDiv w:val="1"/>
      <w:marLeft w:val="0"/>
      <w:marRight w:val="0"/>
      <w:marTop w:val="0"/>
      <w:marBottom w:val="0"/>
      <w:divBdr>
        <w:top w:val="none" w:sz="0" w:space="0" w:color="auto"/>
        <w:left w:val="none" w:sz="0" w:space="0" w:color="auto"/>
        <w:bottom w:val="none" w:sz="0" w:space="0" w:color="auto"/>
        <w:right w:val="none" w:sz="0" w:space="0" w:color="auto"/>
      </w:divBdr>
    </w:div>
    <w:div w:id="830829379">
      <w:bodyDiv w:val="1"/>
      <w:marLeft w:val="0"/>
      <w:marRight w:val="0"/>
      <w:marTop w:val="0"/>
      <w:marBottom w:val="0"/>
      <w:divBdr>
        <w:top w:val="none" w:sz="0" w:space="0" w:color="auto"/>
        <w:left w:val="none" w:sz="0" w:space="0" w:color="auto"/>
        <w:bottom w:val="none" w:sz="0" w:space="0" w:color="auto"/>
        <w:right w:val="none" w:sz="0" w:space="0" w:color="auto"/>
      </w:divBdr>
    </w:div>
    <w:div w:id="832337356">
      <w:bodyDiv w:val="1"/>
      <w:marLeft w:val="0"/>
      <w:marRight w:val="0"/>
      <w:marTop w:val="0"/>
      <w:marBottom w:val="0"/>
      <w:divBdr>
        <w:top w:val="none" w:sz="0" w:space="0" w:color="auto"/>
        <w:left w:val="none" w:sz="0" w:space="0" w:color="auto"/>
        <w:bottom w:val="none" w:sz="0" w:space="0" w:color="auto"/>
        <w:right w:val="none" w:sz="0" w:space="0" w:color="auto"/>
      </w:divBdr>
    </w:div>
    <w:div w:id="834688294">
      <w:bodyDiv w:val="1"/>
      <w:marLeft w:val="0"/>
      <w:marRight w:val="0"/>
      <w:marTop w:val="0"/>
      <w:marBottom w:val="0"/>
      <w:divBdr>
        <w:top w:val="none" w:sz="0" w:space="0" w:color="auto"/>
        <w:left w:val="none" w:sz="0" w:space="0" w:color="auto"/>
        <w:bottom w:val="none" w:sz="0" w:space="0" w:color="auto"/>
        <w:right w:val="none" w:sz="0" w:space="0" w:color="auto"/>
      </w:divBdr>
    </w:div>
    <w:div w:id="841093605">
      <w:bodyDiv w:val="1"/>
      <w:marLeft w:val="0"/>
      <w:marRight w:val="0"/>
      <w:marTop w:val="0"/>
      <w:marBottom w:val="0"/>
      <w:divBdr>
        <w:top w:val="none" w:sz="0" w:space="0" w:color="auto"/>
        <w:left w:val="none" w:sz="0" w:space="0" w:color="auto"/>
        <w:bottom w:val="none" w:sz="0" w:space="0" w:color="auto"/>
        <w:right w:val="none" w:sz="0" w:space="0" w:color="auto"/>
      </w:divBdr>
    </w:div>
    <w:div w:id="846480393">
      <w:bodyDiv w:val="1"/>
      <w:marLeft w:val="0"/>
      <w:marRight w:val="0"/>
      <w:marTop w:val="0"/>
      <w:marBottom w:val="0"/>
      <w:divBdr>
        <w:top w:val="none" w:sz="0" w:space="0" w:color="auto"/>
        <w:left w:val="none" w:sz="0" w:space="0" w:color="auto"/>
        <w:bottom w:val="none" w:sz="0" w:space="0" w:color="auto"/>
        <w:right w:val="none" w:sz="0" w:space="0" w:color="auto"/>
      </w:divBdr>
    </w:div>
    <w:div w:id="859047199">
      <w:bodyDiv w:val="1"/>
      <w:marLeft w:val="0"/>
      <w:marRight w:val="0"/>
      <w:marTop w:val="0"/>
      <w:marBottom w:val="0"/>
      <w:divBdr>
        <w:top w:val="none" w:sz="0" w:space="0" w:color="auto"/>
        <w:left w:val="none" w:sz="0" w:space="0" w:color="auto"/>
        <w:bottom w:val="none" w:sz="0" w:space="0" w:color="auto"/>
        <w:right w:val="none" w:sz="0" w:space="0" w:color="auto"/>
      </w:divBdr>
    </w:div>
    <w:div w:id="867716381">
      <w:bodyDiv w:val="1"/>
      <w:marLeft w:val="0"/>
      <w:marRight w:val="0"/>
      <w:marTop w:val="0"/>
      <w:marBottom w:val="0"/>
      <w:divBdr>
        <w:top w:val="none" w:sz="0" w:space="0" w:color="auto"/>
        <w:left w:val="none" w:sz="0" w:space="0" w:color="auto"/>
        <w:bottom w:val="none" w:sz="0" w:space="0" w:color="auto"/>
        <w:right w:val="none" w:sz="0" w:space="0" w:color="auto"/>
      </w:divBdr>
    </w:div>
    <w:div w:id="884028841">
      <w:bodyDiv w:val="1"/>
      <w:marLeft w:val="0"/>
      <w:marRight w:val="0"/>
      <w:marTop w:val="0"/>
      <w:marBottom w:val="0"/>
      <w:divBdr>
        <w:top w:val="none" w:sz="0" w:space="0" w:color="auto"/>
        <w:left w:val="none" w:sz="0" w:space="0" w:color="auto"/>
        <w:bottom w:val="none" w:sz="0" w:space="0" w:color="auto"/>
        <w:right w:val="none" w:sz="0" w:space="0" w:color="auto"/>
      </w:divBdr>
    </w:div>
    <w:div w:id="896598059">
      <w:bodyDiv w:val="1"/>
      <w:marLeft w:val="0"/>
      <w:marRight w:val="0"/>
      <w:marTop w:val="0"/>
      <w:marBottom w:val="0"/>
      <w:divBdr>
        <w:top w:val="none" w:sz="0" w:space="0" w:color="auto"/>
        <w:left w:val="none" w:sz="0" w:space="0" w:color="auto"/>
        <w:bottom w:val="none" w:sz="0" w:space="0" w:color="auto"/>
        <w:right w:val="none" w:sz="0" w:space="0" w:color="auto"/>
      </w:divBdr>
    </w:div>
    <w:div w:id="904536627">
      <w:bodyDiv w:val="1"/>
      <w:marLeft w:val="0"/>
      <w:marRight w:val="0"/>
      <w:marTop w:val="0"/>
      <w:marBottom w:val="0"/>
      <w:divBdr>
        <w:top w:val="none" w:sz="0" w:space="0" w:color="auto"/>
        <w:left w:val="none" w:sz="0" w:space="0" w:color="auto"/>
        <w:bottom w:val="none" w:sz="0" w:space="0" w:color="auto"/>
        <w:right w:val="none" w:sz="0" w:space="0" w:color="auto"/>
      </w:divBdr>
    </w:div>
    <w:div w:id="910701131">
      <w:bodyDiv w:val="1"/>
      <w:marLeft w:val="0"/>
      <w:marRight w:val="0"/>
      <w:marTop w:val="0"/>
      <w:marBottom w:val="0"/>
      <w:divBdr>
        <w:top w:val="none" w:sz="0" w:space="0" w:color="auto"/>
        <w:left w:val="none" w:sz="0" w:space="0" w:color="auto"/>
        <w:bottom w:val="none" w:sz="0" w:space="0" w:color="auto"/>
        <w:right w:val="none" w:sz="0" w:space="0" w:color="auto"/>
      </w:divBdr>
      <w:divsChild>
        <w:div w:id="1232353622">
          <w:marLeft w:val="0"/>
          <w:marRight w:val="0"/>
          <w:marTop w:val="0"/>
          <w:marBottom w:val="0"/>
          <w:divBdr>
            <w:top w:val="none" w:sz="0" w:space="0" w:color="auto"/>
            <w:left w:val="none" w:sz="0" w:space="0" w:color="auto"/>
            <w:bottom w:val="none" w:sz="0" w:space="0" w:color="auto"/>
            <w:right w:val="none" w:sz="0" w:space="0" w:color="auto"/>
          </w:divBdr>
        </w:div>
      </w:divsChild>
    </w:div>
    <w:div w:id="970014516">
      <w:bodyDiv w:val="1"/>
      <w:marLeft w:val="0"/>
      <w:marRight w:val="0"/>
      <w:marTop w:val="0"/>
      <w:marBottom w:val="0"/>
      <w:divBdr>
        <w:top w:val="none" w:sz="0" w:space="0" w:color="auto"/>
        <w:left w:val="none" w:sz="0" w:space="0" w:color="auto"/>
        <w:bottom w:val="none" w:sz="0" w:space="0" w:color="auto"/>
        <w:right w:val="none" w:sz="0" w:space="0" w:color="auto"/>
      </w:divBdr>
    </w:div>
    <w:div w:id="976447912">
      <w:bodyDiv w:val="1"/>
      <w:marLeft w:val="0"/>
      <w:marRight w:val="0"/>
      <w:marTop w:val="0"/>
      <w:marBottom w:val="0"/>
      <w:divBdr>
        <w:top w:val="none" w:sz="0" w:space="0" w:color="auto"/>
        <w:left w:val="none" w:sz="0" w:space="0" w:color="auto"/>
        <w:bottom w:val="none" w:sz="0" w:space="0" w:color="auto"/>
        <w:right w:val="none" w:sz="0" w:space="0" w:color="auto"/>
      </w:divBdr>
    </w:div>
    <w:div w:id="980571454">
      <w:bodyDiv w:val="1"/>
      <w:marLeft w:val="0"/>
      <w:marRight w:val="0"/>
      <w:marTop w:val="0"/>
      <w:marBottom w:val="0"/>
      <w:divBdr>
        <w:top w:val="none" w:sz="0" w:space="0" w:color="auto"/>
        <w:left w:val="none" w:sz="0" w:space="0" w:color="auto"/>
        <w:bottom w:val="none" w:sz="0" w:space="0" w:color="auto"/>
        <w:right w:val="none" w:sz="0" w:space="0" w:color="auto"/>
      </w:divBdr>
    </w:div>
    <w:div w:id="999501972">
      <w:bodyDiv w:val="1"/>
      <w:marLeft w:val="0"/>
      <w:marRight w:val="0"/>
      <w:marTop w:val="0"/>
      <w:marBottom w:val="0"/>
      <w:divBdr>
        <w:top w:val="none" w:sz="0" w:space="0" w:color="auto"/>
        <w:left w:val="none" w:sz="0" w:space="0" w:color="auto"/>
        <w:bottom w:val="none" w:sz="0" w:space="0" w:color="auto"/>
        <w:right w:val="none" w:sz="0" w:space="0" w:color="auto"/>
      </w:divBdr>
    </w:div>
    <w:div w:id="1006861980">
      <w:bodyDiv w:val="1"/>
      <w:marLeft w:val="0"/>
      <w:marRight w:val="0"/>
      <w:marTop w:val="0"/>
      <w:marBottom w:val="0"/>
      <w:divBdr>
        <w:top w:val="none" w:sz="0" w:space="0" w:color="auto"/>
        <w:left w:val="none" w:sz="0" w:space="0" w:color="auto"/>
        <w:bottom w:val="none" w:sz="0" w:space="0" w:color="auto"/>
        <w:right w:val="none" w:sz="0" w:space="0" w:color="auto"/>
      </w:divBdr>
    </w:div>
    <w:div w:id="1008867339">
      <w:bodyDiv w:val="1"/>
      <w:marLeft w:val="0"/>
      <w:marRight w:val="0"/>
      <w:marTop w:val="0"/>
      <w:marBottom w:val="0"/>
      <w:divBdr>
        <w:top w:val="none" w:sz="0" w:space="0" w:color="auto"/>
        <w:left w:val="none" w:sz="0" w:space="0" w:color="auto"/>
        <w:bottom w:val="none" w:sz="0" w:space="0" w:color="auto"/>
        <w:right w:val="none" w:sz="0" w:space="0" w:color="auto"/>
      </w:divBdr>
    </w:div>
    <w:div w:id="1011681182">
      <w:bodyDiv w:val="1"/>
      <w:marLeft w:val="0"/>
      <w:marRight w:val="0"/>
      <w:marTop w:val="0"/>
      <w:marBottom w:val="0"/>
      <w:divBdr>
        <w:top w:val="none" w:sz="0" w:space="0" w:color="auto"/>
        <w:left w:val="none" w:sz="0" w:space="0" w:color="auto"/>
        <w:bottom w:val="none" w:sz="0" w:space="0" w:color="auto"/>
        <w:right w:val="none" w:sz="0" w:space="0" w:color="auto"/>
      </w:divBdr>
    </w:div>
    <w:div w:id="1012531912">
      <w:bodyDiv w:val="1"/>
      <w:marLeft w:val="0"/>
      <w:marRight w:val="0"/>
      <w:marTop w:val="0"/>
      <w:marBottom w:val="0"/>
      <w:divBdr>
        <w:top w:val="none" w:sz="0" w:space="0" w:color="auto"/>
        <w:left w:val="none" w:sz="0" w:space="0" w:color="auto"/>
        <w:bottom w:val="none" w:sz="0" w:space="0" w:color="auto"/>
        <w:right w:val="none" w:sz="0" w:space="0" w:color="auto"/>
      </w:divBdr>
    </w:div>
    <w:div w:id="1013454871">
      <w:bodyDiv w:val="1"/>
      <w:marLeft w:val="0"/>
      <w:marRight w:val="0"/>
      <w:marTop w:val="0"/>
      <w:marBottom w:val="0"/>
      <w:divBdr>
        <w:top w:val="none" w:sz="0" w:space="0" w:color="auto"/>
        <w:left w:val="none" w:sz="0" w:space="0" w:color="auto"/>
        <w:bottom w:val="none" w:sz="0" w:space="0" w:color="auto"/>
        <w:right w:val="none" w:sz="0" w:space="0" w:color="auto"/>
      </w:divBdr>
    </w:div>
    <w:div w:id="1015614998">
      <w:bodyDiv w:val="1"/>
      <w:marLeft w:val="0"/>
      <w:marRight w:val="0"/>
      <w:marTop w:val="0"/>
      <w:marBottom w:val="0"/>
      <w:divBdr>
        <w:top w:val="none" w:sz="0" w:space="0" w:color="auto"/>
        <w:left w:val="none" w:sz="0" w:space="0" w:color="auto"/>
        <w:bottom w:val="none" w:sz="0" w:space="0" w:color="auto"/>
        <w:right w:val="none" w:sz="0" w:space="0" w:color="auto"/>
      </w:divBdr>
    </w:div>
    <w:div w:id="1018123552">
      <w:bodyDiv w:val="1"/>
      <w:marLeft w:val="0"/>
      <w:marRight w:val="0"/>
      <w:marTop w:val="0"/>
      <w:marBottom w:val="0"/>
      <w:divBdr>
        <w:top w:val="none" w:sz="0" w:space="0" w:color="auto"/>
        <w:left w:val="none" w:sz="0" w:space="0" w:color="auto"/>
        <w:bottom w:val="none" w:sz="0" w:space="0" w:color="auto"/>
        <w:right w:val="none" w:sz="0" w:space="0" w:color="auto"/>
      </w:divBdr>
    </w:div>
    <w:div w:id="1037119980">
      <w:bodyDiv w:val="1"/>
      <w:marLeft w:val="0"/>
      <w:marRight w:val="0"/>
      <w:marTop w:val="0"/>
      <w:marBottom w:val="0"/>
      <w:divBdr>
        <w:top w:val="none" w:sz="0" w:space="0" w:color="auto"/>
        <w:left w:val="none" w:sz="0" w:space="0" w:color="auto"/>
        <w:bottom w:val="none" w:sz="0" w:space="0" w:color="auto"/>
        <w:right w:val="none" w:sz="0" w:space="0" w:color="auto"/>
      </w:divBdr>
      <w:divsChild>
        <w:div w:id="1674642744">
          <w:marLeft w:val="0"/>
          <w:marRight w:val="0"/>
          <w:marTop w:val="0"/>
          <w:marBottom w:val="0"/>
          <w:divBdr>
            <w:top w:val="none" w:sz="0" w:space="0" w:color="auto"/>
            <w:left w:val="none" w:sz="0" w:space="0" w:color="auto"/>
            <w:bottom w:val="none" w:sz="0" w:space="0" w:color="auto"/>
            <w:right w:val="none" w:sz="0" w:space="0" w:color="auto"/>
          </w:divBdr>
        </w:div>
      </w:divsChild>
    </w:div>
    <w:div w:id="1043098355">
      <w:bodyDiv w:val="1"/>
      <w:marLeft w:val="0"/>
      <w:marRight w:val="0"/>
      <w:marTop w:val="0"/>
      <w:marBottom w:val="0"/>
      <w:divBdr>
        <w:top w:val="none" w:sz="0" w:space="0" w:color="auto"/>
        <w:left w:val="none" w:sz="0" w:space="0" w:color="auto"/>
        <w:bottom w:val="none" w:sz="0" w:space="0" w:color="auto"/>
        <w:right w:val="none" w:sz="0" w:space="0" w:color="auto"/>
      </w:divBdr>
      <w:divsChild>
        <w:div w:id="2077043372">
          <w:marLeft w:val="0"/>
          <w:marRight w:val="0"/>
          <w:marTop w:val="0"/>
          <w:marBottom w:val="0"/>
          <w:divBdr>
            <w:top w:val="none" w:sz="0" w:space="0" w:color="auto"/>
            <w:left w:val="none" w:sz="0" w:space="0" w:color="auto"/>
            <w:bottom w:val="none" w:sz="0" w:space="0" w:color="auto"/>
            <w:right w:val="none" w:sz="0" w:space="0" w:color="auto"/>
          </w:divBdr>
          <w:divsChild>
            <w:div w:id="1284187472">
              <w:marLeft w:val="0"/>
              <w:marRight w:val="0"/>
              <w:marTop w:val="0"/>
              <w:marBottom w:val="0"/>
              <w:divBdr>
                <w:top w:val="none" w:sz="0" w:space="0" w:color="auto"/>
                <w:left w:val="none" w:sz="0" w:space="0" w:color="auto"/>
                <w:bottom w:val="none" w:sz="0" w:space="0" w:color="auto"/>
                <w:right w:val="none" w:sz="0" w:space="0" w:color="auto"/>
              </w:divBdr>
              <w:divsChild>
                <w:div w:id="381054762">
                  <w:marLeft w:val="0"/>
                  <w:marRight w:val="0"/>
                  <w:marTop w:val="0"/>
                  <w:marBottom w:val="0"/>
                  <w:divBdr>
                    <w:top w:val="none" w:sz="0" w:space="0" w:color="auto"/>
                    <w:left w:val="none" w:sz="0" w:space="0" w:color="auto"/>
                    <w:bottom w:val="none" w:sz="0" w:space="0" w:color="auto"/>
                    <w:right w:val="none" w:sz="0" w:space="0" w:color="auto"/>
                  </w:divBdr>
                  <w:divsChild>
                    <w:div w:id="1413504581">
                      <w:marLeft w:val="0"/>
                      <w:marRight w:val="0"/>
                      <w:marTop w:val="0"/>
                      <w:marBottom w:val="240"/>
                      <w:divBdr>
                        <w:top w:val="single" w:sz="6" w:space="24" w:color="DEDEDE"/>
                        <w:left w:val="single" w:sz="6" w:space="24" w:color="DEDEDE"/>
                        <w:bottom w:val="single" w:sz="6" w:space="24" w:color="DEDEDE"/>
                        <w:right w:val="single" w:sz="6" w:space="24" w:color="DEDEDE"/>
                      </w:divBdr>
                      <w:divsChild>
                        <w:div w:id="615257899">
                          <w:marLeft w:val="0"/>
                          <w:marRight w:val="0"/>
                          <w:marTop w:val="0"/>
                          <w:marBottom w:val="0"/>
                          <w:divBdr>
                            <w:top w:val="none" w:sz="0" w:space="0" w:color="auto"/>
                            <w:left w:val="none" w:sz="0" w:space="0" w:color="auto"/>
                            <w:bottom w:val="none" w:sz="0" w:space="0" w:color="auto"/>
                            <w:right w:val="none" w:sz="0" w:space="0" w:color="auto"/>
                          </w:divBdr>
                          <w:divsChild>
                            <w:div w:id="1753551447">
                              <w:marLeft w:val="0"/>
                              <w:marRight w:val="0"/>
                              <w:marTop w:val="0"/>
                              <w:marBottom w:val="0"/>
                              <w:divBdr>
                                <w:top w:val="single" w:sz="6" w:space="0" w:color="E2E5E8"/>
                                <w:left w:val="single" w:sz="6" w:space="0" w:color="E2E5E8"/>
                                <w:bottom w:val="single" w:sz="6" w:space="0" w:color="E2E5E8"/>
                                <w:right w:val="single" w:sz="6" w:space="0" w:color="E2E5E8"/>
                              </w:divBdr>
                              <w:divsChild>
                                <w:div w:id="9703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57461">
      <w:bodyDiv w:val="1"/>
      <w:marLeft w:val="0"/>
      <w:marRight w:val="0"/>
      <w:marTop w:val="0"/>
      <w:marBottom w:val="0"/>
      <w:divBdr>
        <w:top w:val="none" w:sz="0" w:space="0" w:color="auto"/>
        <w:left w:val="none" w:sz="0" w:space="0" w:color="auto"/>
        <w:bottom w:val="none" w:sz="0" w:space="0" w:color="auto"/>
        <w:right w:val="none" w:sz="0" w:space="0" w:color="auto"/>
      </w:divBdr>
    </w:div>
    <w:div w:id="1050954285">
      <w:bodyDiv w:val="1"/>
      <w:marLeft w:val="0"/>
      <w:marRight w:val="0"/>
      <w:marTop w:val="0"/>
      <w:marBottom w:val="0"/>
      <w:divBdr>
        <w:top w:val="none" w:sz="0" w:space="0" w:color="auto"/>
        <w:left w:val="none" w:sz="0" w:space="0" w:color="auto"/>
        <w:bottom w:val="none" w:sz="0" w:space="0" w:color="auto"/>
        <w:right w:val="none" w:sz="0" w:space="0" w:color="auto"/>
      </w:divBdr>
    </w:div>
    <w:div w:id="1053188864">
      <w:bodyDiv w:val="1"/>
      <w:marLeft w:val="0"/>
      <w:marRight w:val="0"/>
      <w:marTop w:val="0"/>
      <w:marBottom w:val="0"/>
      <w:divBdr>
        <w:top w:val="none" w:sz="0" w:space="0" w:color="auto"/>
        <w:left w:val="none" w:sz="0" w:space="0" w:color="auto"/>
        <w:bottom w:val="none" w:sz="0" w:space="0" w:color="auto"/>
        <w:right w:val="none" w:sz="0" w:space="0" w:color="auto"/>
      </w:divBdr>
    </w:div>
    <w:div w:id="1054501146">
      <w:bodyDiv w:val="1"/>
      <w:marLeft w:val="0"/>
      <w:marRight w:val="0"/>
      <w:marTop w:val="0"/>
      <w:marBottom w:val="0"/>
      <w:divBdr>
        <w:top w:val="none" w:sz="0" w:space="0" w:color="auto"/>
        <w:left w:val="none" w:sz="0" w:space="0" w:color="auto"/>
        <w:bottom w:val="none" w:sz="0" w:space="0" w:color="auto"/>
        <w:right w:val="none" w:sz="0" w:space="0" w:color="auto"/>
      </w:divBdr>
    </w:div>
    <w:div w:id="1062678640">
      <w:bodyDiv w:val="1"/>
      <w:marLeft w:val="0"/>
      <w:marRight w:val="0"/>
      <w:marTop w:val="0"/>
      <w:marBottom w:val="0"/>
      <w:divBdr>
        <w:top w:val="none" w:sz="0" w:space="0" w:color="auto"/>
        <w:left w:val="none" w:sz="0" w:space="0" w:color="auto"/>
        <w:bottom w:val="none" w:sz="0" w:space="0" w:color="auto"/>
        <w:right w:val="none" w:sz="0" w:space="0" w:color="auto"/>
      </w:divBdr>
    </w:div>
    <w:div w:id="1072191004">
      <w:bodyDiv w:val="1"/>
      <w:marLeft w:val="0"/>
      <w:marRight w:val="0"/>
      <w:marTop w:val="0"/>
      <w:marBottom w:val="0"/>
      <w:divBdr>
        <w:top w:val="none" w:sz="0" w:space="0" w:color="auto"/>
        <w:left w:val="none" w:sz="0" w:space="0" w:color="auto"/>
        <w:bottom w:val="none" w:sz="0" w:space="0" w:color="auto"/>
        <w:right w:val="none" w:sz="0" w:space="0" w:color="auto"/>
      </w:divBdr>
    </w:div>
    <w:div w:id="1087533935">
      <w:bodyDiv w:val="1"/>
      <w:marLeft w:val="0"/>
      <w:marRight w:val="0"/>
      <w:marTop w:val="0"/>
      <w:marBottom w:val="0"/>
      <w:divBdr>
        <w:top w:val="none" w:sz="0" w:space="0" w:color="auto"/>
        <w:left w:val="none" w:sz="0" w:space="0" w:color="auto"/>
        <w:bottom w:val="none" w:sz="0" w:space="0" w:color="auto"/>
        <w:right w:val="none" w:sz="0" w:space="0" w:color="auto"/>
      </w:divBdr>
    </w:div>
    <w:div w:id="1103915443">
      <w:bodyDiv w:val="1"/>
      <w:marLeft w:val="0"/>
      <w:marRight w:val="0"/>
      <w:marTop w:val="0"/>
      <w:marBottom w:val="0"/>
      <w:divBdr>
        <w:top w:val="none" w:sz="0" w:space="0" w:color="auto"/>
        <w:left w:val="none" w:sz="0" w:space="0" w:color="auto"/>
        <w:bottom w:val="none" w:sz="0" w:space="0" w:color="auto"/>
        <w:right w:val="none" w:sz="0" w:space="0" w:color="auto"/>
      </w:divBdr>
    </w:div>
    <w:div w:id="1107895463">
      <w:bodyDiv w:val="1"/>
      <w:marLeft w:val="0"/>
      <w:marRight w:val="0"/>
      <w:marTop w:val="0"/>
      <w:marBottom w:val="0"/>
      <w:divBdr>
        <w:top w:val="none" w:sz="0" w:space="0" w:color="auto"/>
        <w:left w:val="none" w:sz="0" w:space="0" w:color="auto"/>
        <w:bottom w:val="none" w:sz="0" w:space="0" w:color="auto"/>
        <w:right w:val="none" w:sz="0" w:space="0" w:color="auto"/>
      </w:divBdr>
    </w:div>
    <w:div w:id="1140731479">
      <w:bodyDiv w:val="1"/>
      <w:marLeft w:val="0"/>
      <w:marRight w:val="0"/>
      <w:marTop w:val="0"/>
      <w:marBottom w:val="0"/>
      <w:divBdr>
        <w:top w:val="none" w:sz="0" w:space="0" w:color="auto"/>
        <w:left w:val="none" w:sz="0" w:space="0" w:color="auto"/>
        <w:bottom w:val="none" w:sz="0" w:space="0" w:color="auto"/>
        <w:right w:val="none" w:sz="0" w:space="0" w:color="auto"/>
      </w:divBdr>
    </w:div>
    <w:div w:id="1144353374">
      <w:bodyDiv w:val="1"/>
      <w:marLeft w:val="0"/>
      <w:marRight w:val="0"/>
      <w:marTop w:val="0"/>
      <w:marBottom w:val="0"/>
      <w:divBdr>
        <w:top w:val="none" w:sz="0" w:space="0" w:color="auto"/>
        <w:left w:val="none" w:sz="0" w:space="0" w:color="auto"/>
        <w:bottom w:val="none" w:sz="0" w:space="0" w:color="auto"/>
        <w:right w:val="none" w:sz="0" w:space="0" w:color="auto"/>
      </w:divBdr>
    </w:div>
    <w:div w:id="1158038954">
      <w:bodyDiv w:val="1"/>
      <w:marLeft w:val="0"/>
      <w:marRight w:val="0"/>
      <w:marTop w:val="0"/>
      <w:marBottom w:val="0"/>
      <w:divBdr>
        <w:top w:val="none" w:sz="0" w:space="0" w:color="auto"/>
        <w:left w:val="none" w:sz="0" w:space="0" w:color="auto"/>
        <w:bottom w:val="none" w:sz="0" w:space="0" w:color="auto"/>
        <w:right w:val="none" w:sz="0" w:space="0" w:color="auto"/>
      </w:divBdr>
    </w:div>
    <w:div w:id="1171527728">
      <w:bodyDiv w:val="1"/>
      <w:marLeft w:val="0"/>
      <w:marRight w:val="0"/>
      <w:marTop w:val="0"/>
      <w:marBottom w:val="0"/>
      <w:divBdr>
        <w:top w:val="none" w:sz="0" w:space="0" w:color="auto"/>
        <w:left w:val="none" w:sz="0" w:space="0" w:color="auto"/>
        <w:bottom w:val="none" w:sz="0" w:space="0" w:color="auto"/>
        <w:right w:val="none" w:sz="0" w:space="0" w:color="auto"/>
      </w:divBdr>
    </w:div>
    <w:div w:id="1203790626">
      <w:bodyDiv w:val="1"/>
      <w:marLeft w:val="0"/>
      <w:marRight w:val="0"/>
      <w:marTop w:val="0"/>
      <w:marBottom w:val="0"/>
      <w:divBdr>
        <w:top w:val="none" w:sz="0" w:space="0" w:color="auto"/>
        <w:left w:val="none" w:sz="0" w:space="0" w:color="auto"/>
        <w:bottom w:val="none" w:sz="0" w:space="0" w:color="auto"/>
        <w:right w:val="none" w:sz="0" w:space="0" w:color="auto"/>
      </w:divBdr>
    </w:div>
    <w:div w:id="1205875213">
      <w:bodyDiv w:val="1"/>
      <w:marLeft w:val="0"/>
      <w:marRight w:val="0"/>
      <w:marTop w:val="0"/>
      <w:marBottom w:val="0"/>
      <w:divBdr>
        <w:top w:val="none" w:sz="0" w:space="0" w:color="auto"/>
        <w:left w:val="none" w:sz="0" w:space="0" w:color="auto"/>
        <w:bottom w:val="none" w:sz="0" w:space="0" w:color="auto"/>
        <w:right w:val="none" w:sz="0" w:space="0" w:color="auto"/>
      </w:divBdr>
    </w:div>
    <w:div w:id="1207525956">
      <w:bodyDiv w:val="1"/>
      <w:marLeft w:val="0"/>
      <w:marRight w:val="0"/>
      <w:marTop w:val="0"/>
      <w:marBottom w:val="0"/>
      <w:divBdr>
        <w:top w:val="none" w:sz="0" w:space="0" w:color="auto"/>
        <w:left w:val="none" w:sz="0" w:space="0" w:color="auto"/>
        <w:bottom w:val="none" w:sz="0" w:space="0" w:color="auto"/>
        <w:right w:val="none" w:sz="0" w:space="0" w:color="auto"/>
      </w:divBdr>
    </w:div>
    <w:div w:id="1209223800">
      <w:bodyDiv w:val="1"/>
      <w:marLeft w:val="0"/>
      <w:marRight w:val="0"/>
      <w:marTop w:val="0"/>
      <w:marBottom w:val="0"/>
      <w:divBdr>
        <w:top w:val="none" w:sz="0" w:space="0" w:color="auto"/>
        <w:left w:val="none" w:sz="0" w:space="0" w:color="auto"/>
        <w:bottom w:val="none" w:sz="0" w:space="0" w:color="auto"/>
        <w:right w:val="none" w:sz="0" w:space="0" w:color="auto"/>
      </w:divBdr>
    </w:div>
    <w:div w:id="1217933482">
      <w:bodyDiv w:val="1"/>
      <w:marLeft w:val="0"/>
      <w:marRight w:val="0"/>
      <w:marTop w:val="0"/>
      <w:marBottom w:val="0"/>
      <w:divBdr>
        <w:top w:val="none" w:sz="0" w:space="0" w:color="auto"/>
        <w:left w:val="none" w:sz="0" w:space="0" w:color="auto"/>
        <w:bottom w:val="none" w:sz="0" w:space="0" w:color="auto"/>
        <w:right w:val="none" w:sz="0" w:space="0" w:color="auto"/>
      </w:divBdr>
    </w:div>
    <w:div w:id="1221330552">
      <w:bodyDiv w:val="1"/>
      <w:marLeft w:val="0"/>
      <w:marRight w:val="0"/>
      <w:marTop w:val="0"/>
      <w:marBottom w:val="0"/>
      <w:divBdr>
        <w:top w:val="none" w:sz="0" w:space="0" w:color="auto"/>
        <w:left w:val="none" w:sz="0" w:space="0" w:color="auto"/>
        <w:bottom w:val="none" w:sz="0" w:space="0" w:color="auto"/>
        <w:right w:val="none" w:sz="0" w:space="0" w:color="auto"/>
      </w:divBdr>
    </w:div>
    <w:div w:id="1227186513">
      <w:bodyDiv w:val="1"/>
      <w:marLeft w:val="0"/>
      <w:marRight w:val="0"/>
      <w:marTop w:val="0"/>
      <w:marBottom w:val="0"/>
      <w:divBdr>
        <w:top w:val="none" w:sz="0" w:space="0" w:color="auto"/>
        <w:left w:val="none" w:sz="0" w:space="0" w:color="auto"/>
        <w:bottom w:val="none" w:sz="0" w:space="0" w:color="auto"/>
        <w:right w:val="none" w:sz="0" w:space="0" w:color="auto"/>
      </w:divBdr>
    </w:div>
    <w:div w:id="1246766367">
      <w:bodyDiv w:val="1"/>
      <w:marLeft w:val="0"/>
      <w:marRight w:val="0"/>
      <w:marTop w:val="0"/>
      <w:marBottom w:val="0"/>
      <w:divBdr>
        <w:top w:val="none" w:sz="0" w:space="0" w:color="auto"/>
        <w:left w:val="none" w:sz="0" w:space="0" w:color="auto"/>
        <w:bottom w:val="none" w:sz="0" w:space="0" w:color="auto"/>
        <w:right w:val="none" w:sz="0" w:space="0" w:color="auto"/>
      </w:divBdr>
    </w:div>
    <w:div w:id="1280989532">
      <w:bodyDiv w:val="1"/>
      <w:marLeft w:val="0"/>
      <w:marRight w:val="0"/>
      <w:marTop w:val="0"/>
      <w:marBottom w:val="0"/>
      <w:divBdr>
        <w:top w:val="none" w:sz="0" w:space="0" w:color="auto"/>
        <w:left w:val="none" w:sz="0" w:space="0" w:color="auto"/>
        <w:bottom w:val="none" w:sz="0" w:space="0" w:color="auto"/>
        <w:right w:val="none" w:sz="0" w:space="0" w:color="auto"/>
      </w:divBdr>
    </w:div>
    <w:div w:id="1284389193">
      <w:bodyDiv w:val="1"/>
      <w:marLeft w:val="0"/>
      <w:marRight w:val="0"/>
      <w:marTop w:val="0"/>
      <w:marBottom w:val="0"/>
      <w:divBdr>
        <w:top w:val="none" w:sz="0" w:space="0" w:color="auto"/>
        <w:left w:val="none" w:sz="0" w:space="0" w:color="auto"/>
        <w:bottom w:val="none" w:sz="0" w:space="0" w:color="auto"/>
        <w:right w:val="none" w:sz="0" w:space="0" w:color="auto"/>
      </w:divBdr>
    </w:div>
    <w:div w:id="1322076878">
      <w:bodyDiv w:val="1"/>
      <w:marLeft w:val="0"/>
      <w:marRight w:val="0"/>
      <w:marTop w:val="0"/>
      <w:marBottom w:val="0"/>
      <w:divBdr>
        <w:top w:val="none" w:sz="0" w:space="0" w:color="auto"/>
        <w:left w:val="none" w:sz="0" w:space="0" w:color="auto"/>
        <w:bottom w:val="none" w:sz="0" w:space="0" w:color="auto"/>
        <w:right w:val="none" w:sz="0" w:space="0" w:color="auto"/>
      </w:divBdr>
    </w:div>
    <w:div w:id="1339768599">
      <w:bodyDiv w:val="1"/>
      <w:marLeft w:val="0"/>
      <w:marRight w:val="0"/>
      <w:marTop w:val="0"/>
      <w:marBottom w:val="0"/>
      <w:divBdr>
        <w:top w:val="none" w:sz="0" w:space="0" w:color="auto"/>
        <w:left w:val="none" w:sz="0" w:space="0" w:color="auto"/>
        <w:bottom w:val="none" w:sz="0" w:space="0" w:color="auto"/>
        <w:right w:val="none" w:sz="0" w:space="0" w:color="auto"/>
      </w:divBdr>
    </w:div>
    <w:div w:id="1359432688">
      <w:bodyDiv w:val="1"/>
      <w:marLeft w:val="0"/>
      <w:marRight w:val="0"/>
      <w:marTop w:val="0"/>
      <w:marBottom w:val="0"/>
      <w:divBdr>
        <w:top w:val="none" w:sz="0" w:space="0" w:color="auto"/>
        <w:left w:val="none" w:sz="0" w:space="0" w:color="auto"/>
        <w:bottom w:val="none" w:sz="0" w:space="0" w:color="auto"/>
        <w:right w:val="none" w:sz="0" w:space="0" w:color="auto"/>
      </w:divBdr>
    </w:div>
    <w:div w:id="1375275742">
      <w:bodyDiv w:val="1"/>
      <w:marLeft w:val="0"/>
      <w:marRight w:val="0"/>
      <w:marTop w:val="0"/>
      <w:marBottom w:val="0"/>
      <w:divBdr>
        <w:top w:val="none" w:sz="0" w:space="0" w:color="auto"/>
        <w:left w:val="none" w:sz="0" w:space="0" w:color="auto"/>
        <w:bottom w:val="none" w:sz="0" w:space="0" w:color="auto"/>
        <w:right w:val="none" w:sz="0" w:space="0" w:color="auto"/>
      </w:divBdr>
    </w:div>
    <w:div w:id="1375499804">
      <w:bodyDiv w:val="1"/>
      <w:marLeft w:val="0"/>
      <w:marRight w:val="0"/>
      <w:marTop w:val="0"/>
      <w:marBottom w:val="0"/>
      <w:divBdr>
        <w:top w:val="none" w:sz="0" w:space="0" w:color="auto"/>
        <w:left w:val="none" w:sz="0" w:space="0" w:color="auto"/>
        <w:bottom w:val="none" w:sz="0" w:space="0" w:color="auto"/>
        <w:right w:val="none" w:sz="0" w:space="0" w:color="auto"/>
      </w:divBdr>
    </w:div>
    <w:div w:id="1386639606">
      <w:bodyDiv w:val="1"/>
      <w:marLeft w:val="0"/>
      <w:marRight w:val="0"/>
      <w:marTop w:val="0"/>
      <w:marBottom w:val="0"/>
      <w:divBdr>
        <w:top w:val="none" w:sz="0" w:space="0" w:color="auto"/>
        <w:left w:val="none" w:sz="0" w:space="0" w:color="auto"/>
        <w:bottom w:val="none" w:sz="0" w:space="0" w:color="auto"/>
        <w:right w:val="none" w:sz="0" w:space="0" w:color="auto"/>
      </w:divBdr>
    </w:div>
    <w:div w:id="1403410372">
      <w:bodyDiv w:val="1"/>
      <w:marLeft w:val="0"/>
      <w:marRight w:val="0"/>
      <w:marTop w:val="0"/>
      <w:marBottom w:val="0"/>
      <w:divBdr>
        <w:top w:val="none" w:sz="0" w:space="0" w:color="auto"/>
        <w:left w:val="none" w:sz="0" w:space="0" w:color="auto"/>
        <w:bottom w:val="none" w:sz="0" w:space="0" w:color="auto"/>
        <w:right w:val="none" w:sz="0" w:space="0" w:color="auto"/>
      </w:divBdr>
    </w:div>
    <w:div w:id="1411463422">
      <w:bodyDiv w:val="1"/>
      <w:marLeft w:val="0"/>
      <w:marRight w:val="0"/>
      <w:marTop w:val="0"/>
      <w:marBottom w:val="0"/>
      <w:divBdr>
        <w:top w:val="none" w:sz="0" w:space="0" w:color="auto"/>
        <w:left w:val="none" w:sz="0" w:space="0" w:color="auto"/>
        <w:bottom w:val="none" w:sz="0" w:space="0" w:color="auto"/>
        <w:right w:val="none" w:sz="0" w:space="0" w:color="auto"/>
      </w:divBdr>
    </w:div>
    <w:div w:id="1413234885">
      <w:bodyDiv w:val="1"/>
      <w:marLeft w:val="0"/>
      <w:marRight w:val="0"/>
      <w:marTop w:val="0"/>
      <w:marBottom w:val="0"/>
      <w:divBdr>
        <w:top w:val="none" w:sz="0" w:space="0" w:color="auto"/>
        <w:left w:val="none" w:sz="0" w:space="0" w:color="auto"/>
        <w:bottom w:val="none" w:sz="0" w:space="0" w:color="auto"/>
        <w:right w:val="none" w:sz="0" w:space="0" w:color="auto"/>
      </w:divBdr>
    </w:div>
    <w:div w:id="1418988277">
      <w:bodyDiv w:val="1"/>
      <w:marLeft w:val="0"/>
      <w:marRight w:val="0"/>
      <w:marTop w:val="0"/>
      <w:marBottom w:val="0"/>
      <w:divBdr>
        <w:top w:val="none" w:sz="0" w:space="0" w:color="auto"/>
        <w:left w:val="none" w:sz="0" w:space="0" w:color="auto"/>
        <w:bottom w:val="none" w:sz="0" w:space="0" w:color="auto"/>
        <w:right w:val="none" w:sz="0" w:space="0" w:color="auto"/>
      </w:divBdr>
    </w:div>
    <w:div w:id="1422222020">
      <w:bodyDiv w:val="1"/>
      <w:marLeft w:val="0"/>
      <w:marRight w:val="0"/>
      <w:marTop w:val="0"/>
      <w:marBottom w:val="0"/>
      <w:divBdr>
        <w:top w:val="none" w:sz="0" w:space="0" w:color="auto"/>
        <w:left w:val="none" w:sz="0" w:space="0" w:color="auto"/>
        <w:bottom w:val="none" w:sz="0" w:space="0" w:color="auto"/>
        <w:right w:val="none" w:sz="0" w:space="0" w:color="auto"/>
      </w:divBdr>
    </w:div>
    <w:div w:id="1423720984">
      <w:bodyDiv w:val="1"/>
      <w:marLeft w:val="0"/>
      <w:marRight w:val="0"/>
      <w:marTop w:val="0"/>
      <w:marBottom w:val="0"/>
      <w:divBdr>
        <w:top w:val="none" w:sz="0" w:space="0" w:color="auto"/>
        <w:left w:val="none" w:sz="0" w:space="0" w:color="auto"/>
        <w:bottom w:val="none" w:sz="0" w:space="0" w:color="auto"/>
        <w:right w:val="none" w:sz="0" w:space="0" w:color="auto"/>
      </w:divBdr>
    </w:div>
    <w:div w:id="1427191834">
      <w:bodyDiv w:val="1"/>
      <w:marLeft w:val="0"/>
      <w:marRight w:val="0"/>
      <w:marTop w:val="0"/>
      <w:marBottom w:val="0"/>
      <w:divBdr>
        <w:top w:val="none" w:sz="0" w:space="0" w:color="auto"/>
        <w:left w:val="none" w:sz="0" w:space="0" w:color="auto"/>
        <w:bottom w:val="none" w:sz="0" w:space="0" w:color="auto"/>
        <w:right w:val="none" w:sz="0" w:space="0" w:color="auto"/>
      </w:divBdr>
    </w:div>
    <w:div w:id="1433547306">
      <w:bodyDiv w:val="1"/>
      <w:marLeft w:val="0"/>
      <w:marRight w:val="0"/>
      <w:marTop w:val="0"/>
      <w:marBottom w:val="0"/>
      <w:divBdr>
        <w:top w:val="none" w:sz="0" w:space="0" w:color="auto"/>
        <w:left w:val="none" w:sz="0" w:space="0" w:color="auto"/>
        <w:bottom w:val="none" w:sz="0" w:space="0" w:color="auto"/>
        <w:right w:val="none" w:sz="0" w:space="0" w:color="auto"/>
      </w:divBdr>
    </w:div>
    <w:div w:id="1434932233">
      <w:bodyDiv w:val="1"/>
      <w:marLeft w:val="0"/>
      <w:marRight w:val="0"/>
      <w:marTop w:val="0"/>
      <w:marBottom w:val="0"/>
      <w:divBdr>
        <w:top w:val="none" w:sz="0" w:space="0" w:color="auto"/>
        <w:left w:val="none" w:sz="0" w:space="0" w:color="auto"/>
        <w:bottom w:val="none" w:sz="0" w:space="0" w:color="auto"/>
        <w:right w:val="none" w:sz="0" w:space="0" w:color="auto"/>
      </w:divBdr>
    </w:div>
    <w:div w:id="1448163150">
      <w:bodyDiv w:val="1"/>
      <w:marLeft w:val="0"/>
      <w:marRight w:val="0"/>
      <w:marTop w:val="0"/>
      <w:marBottom w:val="0"/>
      <w:divBdr>
        <w:top w:val="none" w:sz="0" w:space="0" w:color="auto"/>
        <w:left w:val="none" w:sz="0" w:space="0" w:color="auto"/>
        <w:bottom w:val="none" w:sz="0" w:space="0" w:color="auto"/>
        <w:right w:val="none" w:sz="0" w:space="0" w:color="auto"/>
      </w:divBdr>
    </w:div>
    <w:div w:id="1466193414">
      <w:bodyDiv w:val="1"/>
      <w:marLeft w:val="0"/>
      <w:marRight w:val="0"/>
      <w:marTop w:val="0"/>
      <w:marBottom w:val="0"/>
      <w:divBdr>
        <w:top w:val="none" w:sz="0" w:space="0" w:color="auto"/>
        <w:left w:val="none" w:sz="0" w:space="0" w:color="auto"/>
        <w:bottom w:val="none" w:sz="0" w:space="0" w:color="auto"/>
        <w:right w:val="none" w:sz="0" w:space="0" w:color="auto"/>
      </w:divBdr>
    </w:div>
    <w:div w:id="1467118429">
      <w:bodyDiv w:val="1"/>
      <w:marLeft w:val="0"/>
      <w:marRight w:val="0"/>
      <w:marTop w:val="0"/>
      <w:marBottom w:val="0"/>
      <w:divBdr>
        <w:top w:val="none" w:sz="0" w:space="0" w:color="auto"/>
        <w:left w:val="none" w:sz="0" w:space="0" w:color="auto"/>
        <w:bottom w:val="none" w:sz="0" w:space="0" w:color="auto"/>
        <w:right w:val="none" w:sz="0" w:space="0" w:color="auto"/>
      </w:divBdr>
    </w:div>
    <w:div w:id="1476416378">
      <w:bodyDiv w:val="1"/>
      <w:marLeft w:val="0"/>
      <w:marRight w:val="0"/>
      <w:marTop w:val="0"/>
      <w:marBottom w:val="0"/>
      <w:divBdr>
        <w:top w:val="none" w:sz="0" w:space="0" w:color="auto"/>
        <w:left w:val="none" w:sz="0" w:space="0" w:color="auto"/>
        <w:bottom w:val="none" w:sz="0" w:space="0" w:color="auto"/>
        <w:right w:val="none" w:sz="0" w:space="0" w:color="auto"/>
      </w:divBdr>
    </w:div>
    <w:div w:id="1476754728">
      <w:bodyDiv w:val="1"/>
      <w:marLeft w:val="0"/>
      <w:marRight w:val="0"/>
      <w:marTop w:val="0"/>
      <w:marBottom w:val="0"/>
      <w:divBdr>
        <w:top w:val="none" w:sz="0" w:space="0" w:color="auto"/>
        <w:left w:val="none" w:sz="0" w:space="0" w:color="auto"/>
        <w:bottom w:val="none" w:sz="0" w:space="0" w:color="auto"/>
        <w:right w:val="none" w:sz="0" w:space="0" w:color="auto"/>
      </w:divBdr>
    </w:div>
    <w:div w:id="1517504696">
      <w:bodyDiv w:val="1"/>
      <w:marLeft w:val="0"/>
      <w:marRight w:val="0"/>
      <w:marTop w:val="0"/>
      <w:marBottom w:val="0"/>
      <w:divBdr>
        <w:top w:val="none" w:sz="0" w:space="0" w:color="auto"/>
        <w:left w:val="none" w:sz="0" w:space="0" w:color="auto"/>
        <w:bottom w:val="none" w:sz="0" w:space="0" w:color="auto"/>
        <w:right w:val="none" w:sz="0" w:space="0" w:color="auto"/>
      </w:divBdr>
    </w:div>
    <w:div w:id="1520851265">
      <w:bodyDiv w:val="1"/>
      <w:marLeft w:val="0"/>
      <w:marRight w:val="0"/>
      <w:marTop w:val="0"/>
      <w:marBottom w:val="0"/>
      <w:divBdr>
        <w:top w:val="none" w:sz="0" w:space="0" w:color="auto"/>
        <w:left w:val="none" w:sz="0" w:space="0" w:color="auto"/>
        <w:bottom w:val="none" w:sz="0" w:space="0" w:color="auto"/>
        <w:right w:val="none" w:sz="0" w:space="0" w:color="auto"/>
      </w:divBdr>
    </w:div>
    <w:div w:id="1539512110">
      <w:bodyDiv w:val="1"/>
      <w:marLeft w:val="0"/>
      <w:marRight w:val="0"/>
      <w:marTop w:val="0"/>
      <w:marBottom w:val="0"/>
      <w:divBdr>
        <w:top w:val="none" w:sz="0" w:space="0" w:color="auto"/>
        <w:left w:val="none" w:sz="0" w:space="0" w:color="auto"/>
        <w:bottom w:val="none" w:sz="0" w:space="0" w:color="auto"/>
        <w:right w:val="none" w:sz="0" w:space="0" w:color="auto"/>
      </w:divBdr>
    </w:div>
    <w:div w:id="1579822224">
      <w:bodyDiv w:val="1"/>
      <w:marLeft w:val="0"/>
      <w:marRight w:val="0"/>
      <w:marTop w:val="0"/>
      <w:marBottom w:val="0"/>
      <w:divBdr>
        <w:top w:val="none" w:sz="0" w:space="0" w:color="auto"/>
        <w:left w:val="none" w:sz="0" w:space="0" w:color="auto"/>
        <w:bottom w:val="none" w:sz="0" w:space="0" w:color="auto"/>
        <w:right w:val="none" w:sz="0" w:space="0" w:color="auto"/>
      </w:divBdr>
    </w:div>
    <w:div w:id="1620602187">
      <w:bodyDiv w:val="1"/>
      <w:marLeft w:val="0"/>
      <w:marRight w:val="0"/>
      <w:marTop w:val="0"/>
      <w:marBottom w:val="0"/>
      <w:divBdr>
        <w:top w:val="none" w:sz="0" w:space="0" w:color="auto"/>
        <w:left w:val="none" w:sz="0" w:space="0" w:color="auto"/>
        <w:bottom w:val="none" w:sz="0" w:space="0" w:color="auto"/>
        <w:right w:val="none" w:sz="0" w:space="0" w:color="auto"/>
      </w:divBdr>
    </w:div>
    <w:div w:id="1631090367">
      <w:bodyDiv w:val="1"/>
      <w:marLeft w:val="0"/>
      <w:marRight w:val="0"/>
      <w:marTop w:val="0"/>
      <w:marBottom w:val="0"/>
      <w:divBdr>
        <w:top w:val="none" w:sz="0" w:space="0" w:color="auto"/>
        <w:left w:val="none" w:sz="0" w:space="0" w:color="auto"/>
        <w:bottom w:val="none" w:sz="0" w:space="0" w:color="auto"/>
        <w:right w:val="none" w:sz="0" w:space="0" w:color="auto"/>
      </w:divBdr>
    </w:div>
    <w:div w:id="1640376290">
      <w:bodyDiv w:val="1"/>
      <w:marLeft w:val="0"/>
      <w:marRight w:val="0"/>
      <w:marTop w:val="0"/>
      <w:marBottom w:val="0"/>
      <w:divBdr>
        <w:top w:val="none" w:sz="0" w:space="0" w:color="auto"/>
        <w:left w:val="none" w:sz="0" w:space="0" w:color="auto"/>
        <w:bottom w:val="none" w:sz="0" w:space="0" w:color="auto"/>
        <w:right w:val="none" w:sz="0" w:space="0" w:color="auto"/>
      </w:divBdr>
    </w:div>
    <w:div w:id="1644114332">
      <w:bodyDiv w:val="1"/>
      <w:marLeft w:val="0"/>
      <w:marRight w:val="0"/>
      <w:marTop w:val="0"/>
      <w:marBottom w:val="0"/>
      <w:divBdr>
        <w:top w:val="none" w:sz="0" w:space="0" w:color="auto"/>
        <w:left w:val="none" w:sz="0" w:space="0" w:color="auto"/>
        <w:bottom w:val="none" w:sz="0" w:space="0" w:color="auto"/>
        <w:right w:val="none" w:sz="0" w:space="0" w:color="auto"/>
      </w:divBdr>
    </w:div>
    <w:div w:id="1647782599">
      <w:bodyDiv w:val="1"/>
      <w:marLeft w:val="0"/>
      <w:marRight w:val="0"/>
      <w:marTop w:val="0"/>
      <w:marBottom w:val="0"/>
      <w:divBdr>
        <w:top w:val="none" w:sz="0" w:space="0" w:color="auto"/>
        <w:left w:val="none" w:sz="0" w:space="0" w:color="auto"/>
        <w:bottom w:val="none" w:sz="0" w:space="0" w:color="auto"/>
        <w:right w:val="none" w:sz="0" w:space="0" w:color="auto"/>
      </w:divBdr>
    </w:div>
    <w:div w:id="1651979882">
      <w:bodyDiv w:val="1"/>
      <w:marLeft w:val="0"/>
      <w:marRight w:val="0"/>
      <w:marTop w:val="0"/>
      <w:marBottom w:val="0"/>
      <w:divBdr>
        <w:top w:val="none" w:sz="0" w:space="0" w:color="auto"/>
        <w:left w:val="none" w:sz="0" w:space="0" w:color="auto"/>
        <w:bottom w:val="none" w:sz="0" w:space="0" w:color="auto"/>
        <w:right w:val="none" w:sz="0" w:space="0" w:color="auto"/>
      </w:divBdr>
    </w:div>
    <w:div w:id="1665015828">
      <w:bodyDiv w:val="1"/>
      <w:marLeft w:val="0"/>
      <w:marRight w:val="0"/>
      <w:marTop w:val="0"/>
      <w:marBottom w:val="0"/>
      <w:divBdr>
        <w:top w:val="none" w:sz="0" w:space="0" w:color="auto"/>
        <w:left w:val="none" w:sz="0" w:space="0" w:color="auto"/>
        <w:bottom w:val="none" w:sz="0" w:space="0" w:color="auto"/>
        <w:right w:val="none" w:sz="0" w:space="0" w:color="auto"/>
      </w:divBdr>
    </w:div>
    <w:div w:id="1666011055">
      <w:bodyDiv w:val="1"/>
      <w:marLeft w:val="0"/>
      <w:marRight w:val="0"/>
      <w:marTop w:val="0"/>
      <w:marBottom w:val="0"/>
      <w:divBdr>
        <w:top w:val="none" w:sz="0" w:space="0" w:color="auto"/>
        <w:left w:val="none" w:sz="0" w:space="0" w:color="auto"/>
        <w:bottom w:val="none" w:sz="0" w:space="0" w:color="auto"/>
        <w:right w:val="none" w:sz="0" w:space="0" w:color="auto"/>
      </w:divBdr>
    </w:div>
    <w:div w:id="1675064346">
      <w:bodyDiv w:val="1"/>
      <w:marLeft w:val="0"/>
      <w:marRight w:val="0"/>
      <w:marTop w:val="0"/>
      <w:marBottom w:val="0"/>
      <w:divBdr>
        <w:top w:val="none" w:sz="0" w:space="0" w:color="auto"/>
        <w:left w:val="none" w:sz="0" w:space="0" w:color="auto"/>
        <w:bottom w:val="none" w:sz="0" w:space="0" w:color="auto"/>
        <w:right w:val="none" w:sz="0" w:space="0" w:color="auto"/>
      </w:divBdr>
    </w:div>
    <w:div w:id="1707943773">
      <w:bodyDiv w:val="1"/>
      <w:marLeft w:val="0"/>
      <w:marRight w:val="0"/>
      <w:marTop w:val="0"/>
      <w:marBottom w:val="0"/>
      <w:divBdr>
        <w:top w:val="none" w:sz="0" w:space="0" w:color="auto"/>
        <w:left w:val="none" w:sz="0" w:space="0" w:color="auto"/>
        <w:bottom w:val="none" w:sz="0" w:space="0" w:color="auto"/>
        <w:right w:val="none" w:sz="0" w:space="0" w:color="auto"/>
      </w:divBdr>
    </w:div>
    <w:div w:id="1711683467">
      <w:bodyDiv w:val="1"/>
      <w:marLeft w:val="0"/>
      <w:marRight w:val="0"/>
      <w:marTop w:val="0"/>
      <w:marBottom w:val="0"/>
      <w:divBdr>
        <w:top w:val="none" w:sz="0" w:space="0" w:color="auto"/>
        <w:left w:val="none" w:sz="0" w:space="0" w:color="auto"/>
        <w:bottom w:val="none" w:sz="0" w:space="0" w:color="auto"/>
        <w:right w:val="none" w:sz="0" w:space="0" w:color="auto"/>
      </w:divBdr>
    </w:div>
    <w:div w:id="1720086876">
      <w:bodyDiv w:val="1"/>
      <w:marLeft w:val="0"/>
      <w:marRight w:val="0"/>
      <w:marTop w:val="0"/>
      <w:marBottom w:val="0"/>
      <w:divBdr>
        <w:top w:val="none" w:sz="0" w:space="0" w:color="auto"/>
        <w:left w:val="none" w:sz="0" w:space="0" w:color="auto"/>
        <w:bottom w:val="none" w:sz="0" w:space="0" w:color="auto"/>
        <w:right w:val="none" w:sz="0" w:space="0" w:color="auto"/>
      </w:divBdr>
    </w:div>
    <w:div w:id="1737124225">
      <w:bodyDiv w:val="1"/>
      <w:marLeft w:val="0"/>
      <w:marRight w:val="0"/>
      <w:marTop w:val="0"/>
      <w:marBottom w:val="0"/>
      <w:divBdr>
        <w:top w:val="none" w:sz="0" w:space="0" w:color="auto"/>
        <w:left w:val="none" w:sz="0" w:space="0" w:color="auto"/>
        <w:bottom w:val="none" w:sz="0" w:space="0" w:color="auto"/>
        <w:right w:val="none" w:sz="0" w:space="0" w:color="auto"/>
      </w:divBdr>
    </w:div>
    <w:div w:id="1754351180">
      <w:bodyDiv w:val="1"/>
      <w:marLeft w:val="0"/>
      <w:marRight w:val="0"/>
      <w:marTop w:val="0"/>
      <w:marBottom w:val="0"/>
      <w:divBdr>
        <w:top w:val="none" w:sz="0" w:space="0" w:color="auto"/>
        <w:left w:val="none" w:sz="0" w:space="0" w:color="auto"/>
        <w:bottom w:val="none" w:sz="0" w:space="0" w:color="auto"/>
        <w:right w:val="none" w:sz="0" w:space="0" w:color="auto"/>
      </w:divBdr>
    </w:div>
    <w:div w:id="1765303888">
      <w:bodyDiv w:val="1"/>
      <w:marLeft w:val="0"/>
      <w:marRight w:val="0"/>
      <w:marTop w:val="0"/>
      <w:marBottom w:val="0"/>
      <w:divBdr>
        <w:top w:val="none" w:sz="0" w:space="0" w:color="auto"/>
        <w:left w:val="none" w:sz="0" w:space="0" w:color="auto"/>
        <w:bottom w:val="none" w:sz="0" w:space="0" w:color="auto"/>
        <w:right w:val="none" w:sz="0" w:space="0" w:color="auto"/>
      </w:divBdr>
    </w:div>
    <w:div w:id="1765495317">
      <w:bodyDiv w:val="1"/>
      <w:marLeft w:val="0"/>
      <w:marRight w:val="0"/>
      <w:marTop w:val="0"/>
      <w:marBottom w:val="0"/>
      <w:divBdr>
        <w:top w:val="none" w:sz="0" w:space="0" w:color="auto"/>
        <w:left w:val="none" w:sz="0" w:space="0" w:color="auto"/>
        <w:bottom w:val="none" w:sz="0" w:space="0" w:color="auto"/>
        <w:right w:val="none" w:sz="0" w:space="0" w:color="auto"/>
      </w:divBdr>
    </w:div>
    <w:div w:id="1786539402">
      <w:bodyDiv w:val="1"/>
      <w:marLeft w:val="0"/>
      <w:marRight w:val="0"/>
      <w:marTop w:val="0"/>
      <w:marBottom w:val="0"/>
      <w:divBdr>
        <w:top w:val="none" w:sz="0" w:space="0" w:color="auto"/>
        <w:left w:val="none" w:sz="0" w:space="0" w:color="auto"/>
        <w:bottom w:val="none" w:sz="0" w:space="0" w:color="auto"/>
        <w:right w:val="none" w:sz="0" w:space="0" w:color="auto"/>
      </w:divBdr>
    </w:div>
    <w:div w:id="1786845988">
      <w:bodyDiv w:val="1"/>
      <w:marLeft w:val="0"/>
      <w:marRight w:val="0"/>
      <w:marTop w:val="0"/>
      <w:marBottom w:val="0"/>
      <w:divBdr>
        <w:top w:val="none" w:sz="0" w:space="0" w:color="auto"/>
        <w:left w:val="none" w:sz="0" w:space="0" w:color="auto"/>
        <w:bottom w:val="none" w:sz="0" w:space="0" w:color="auto"/>
        <w:right w:val="none" w:sz="0" w:space="0" w:color="auto"/>
      </w:divBdr>
    </w:div>
    <w:div w:id="1822846849">
      <w:bodyDiv w:val="1"/>
      <w:marLeft w:val="0"/>
      <w:marRight w:val="0"/>
      <w:marTop w:val="0"/>
      <w:marBottom w:val="0"/>
      <w:divBdr>
        <w:top w:val="none" w:sz="0" w:space="0" w:color="auto"/>
        <w:left w:val="none" w:sz="0" w:space="0" w:color="auto"/>
        <w:bottom w:val="none" w:sz="0" w:space="0" w:color="auto"/>
        <w:right w:val="none" w:sz="0" w:space="0" w:color="auto"/>
      </w:divBdr>
    </w:div>
    <w:div w:id="1844929452">
      <w:bodyDiv w:val="1"/>
      <w:marLeft w:val="0"/>
      <w:marRight w:val="0"/>
      <w:marTop w:val="0"/>
      <w:marBottom w:val="0"/>
      <w:divBdr>
        <w:top w:val="none" w:sz="0" w:space="0" w:color="auto"/>
        <w:left w:val="none" w:sz="0" w:space="0" w:color="auto"/>
        <w:bottom w:val="none" w:sz="0" w:space="0" w:color="auto"/>
        <w:right w:val="none" w:sz="0" w:space="0" w:color="auto"/>
      </w:divBdr>
    </w:div>
    <w:div w:id="1850950763">
      <w:bodyDiv w:val="1"/>
      <w:marLeft w:val="0"/>
      <w:marRight w:val="0"/>
      <w:marTop w:val="0"/>
      <w:marBottom w:val="0"/>
      <w:divBdr>
        <w:top w:val="none" w:sz="0" w:space="0" w:color="auto"/>
        <w:left w:val="none" w:sz="0" w:space="0" w:color="auto"/>
        <w:bottom w:val="none" w:sz="0" w:space="0" w:color="auto"/>
        <w:right w:val="none" w:sz="0" w:space="0" w:color="auto"/>
      </w:divBdr>
    </w:div>
    <w:div w:id="1861888330">
      <w:bodyDiv w:val="1"/>
      <w:marLeft w:val="0"/>
      <w:marRight w:val="0"/>
      <w:marTop w:val="0"/>
      <w:marBottom w:val="0"/>
      <w:divBdr>
        <w:top w:val="none" w:sz="0" w:space="0" w:color="auto"/>
        <w:left w:val="none" w:sz="0" w:space="0" w:color="auto"/>
        <w:bottom w:val="none" w:sz="0" w:space="0" w:color="auto"/>
        <w:right w:val="none" w:sz="0" w:space="0" w:color="auto"/>
      </w:divBdr>
    </w:div>
    <w:div w:id="1874920131">
      <w:bodyDiv w:val="1"/>
      <w:marLeft w:val="0"/>
      <w:marRight w:val="0"/>
      <w:marTop w:val="0"/>
      <w:marBottom w:val="0"/>
      <w:divBdr>
        <w:top w:val="none" w:sz="0" w:space="0" w:color="auto"/>
        <w:left w:val="none" w:sz="0" w:space="0" w:color="auto"/>
        <w:bottom w:val="none" w:sz="0" w:space="0" w:color="auto"/>
        <w:right w:val="none" w:sz="0" w:space="0" w:color="auto"/>
      </w:divBdr>
    </w:div>
    <w:div w:id="1882397762">
      <w:bodyDiv w:val="1"/>
      <w:marLeft w:val="0"/>
      <w:marRight w:val="0"/>
      <w:marTop w:val="0"/>
      <w:marBottom w:val="0"/>
      <w:divBdr>
        <w:top w:val="none" w:sz="0" w:space="0" w:color="auto"/>
        <w:left w:val="none" w:sz="0" w:space="0" w:color="auto"/>
        <w:bottom w:val="none" w:sz="0" w:space="0" w:color="auto"/>
        <w:right w:val="none" w:sz="0" w:space="0" w:color="auto"/>
      </w:divBdr>
    </w:div>
    <w:div w:id="1884829581">
      <w:bodyDiv w:val="1"/>
      <w:marLeft w:val="0"/>
      <w:marRight w:val="0"/>
      <w:marTop w:val="0"/>
      <w:marBottom w:val="0"/>
      <w:divBdr>
        <w:top w:val="none" w:sz="0" w:space="0" w:color="auto"/>
        <w:left w:val="none" w:sz="0" w:space="0" w:color="auto"/>
        <w:bottom w:val="none" w:sz="0" w:space="0" w:color="auto"/>
        <w:right w:val="none" w:sz="0" w:space="0" w:color="auto"/>
      </w:divBdr>
    </w:div>
    <w:div w:id="1910654886">
      <w:bodyDiv w:val="1"/>
      <w:marLeft w:val="0"/>
      <w:marRight w:val="0"/>
      <w:marTop w:val="0"/>
      <w:marBottom w:val="0"/>
      <w:divBdr>
        <w:top w:val="none" w:sz="0" w:space="0" w:color="auto"/>
        <w:left w:val="none" w:sz="0" w:space="0" w:color="auto"/>
        <w:bottom w:val="none" w:sz="0" w:space="0" w:color="auto"/>
        <w:right w:val="none" w:sz="0" w:space="0" w:color="auto"/>
      </w:divBdr>
    </w:div>
    <w:div w:id="1924797570">
      <w:bodyDiv w:val="1"/>
      <w:marLeft w:val="0"/>
      <w:marRight w:val="0"/>
      <w:marTop w:val="0"/>
      <w:marBottom w:val="0"/>
      <w:divBdr>
        <w:top w:val="none" w:sz="0" w:space="0" w:color="auto"/>
        <w:left w:val="none" w:sz="0" w:space="0" w:color="auto"/>
        <w:bottom w:val="none" w:sz="0" w:space="0" w:color="auto"/>
        <w:right w:val="none" w:sz="0" w:space="0" w:color="auto"/>
      </w:divBdr>
    </w:div>
    <w:div w:id="1931234429">
      <w:bodyDiv w:val="1"/>
      <w:marLeft w:val="0"/>
      <w:marRight w:val="0"/>
      <w:marTop w:val="0"/>
      <w:marBottom w:val="0"/>
      <w:divBdr>
        <w:top w:val="none" w:sz="0" w:space="0" w:color="auto"/>
        <w:left w:val="none" w:sz="0" w:space="0" w:color="auto"/>
        <w:bottom w:val="none" w:sz="0" w:space="0" w:color="auto"/>
        <w:right w:val="none" w:sz="0" w:space="0" w:color="auto"/>
      </w:divBdr>
    </w:div>
    <w:div w:id="1935819714">
      <w:bodyDiv w:val="1"/>
      <w:marLeft w:val="0"/>
      <w:marRight w:val="0"/>
      <w:marTop w:val="0"/>
      <w:marBottom w:val="0"/>
      <w:divBdr>
        <w:top w:val="none" w:sz="0" w:space="0" w:color="auto"/>
        <w:left w:val="none" w:sz="0" w:space="0" w:color="auto"/>
        <w:bottom w:val="none" w:sz="0" w:space="0" w:color="auto"/>
        <w:right w:val="none" w:sz="0" w:space="0" w:color="auto"/>
      </w:divBdr>
    </w:div>
    <w:div w:id="1936553881">
      <w:bodyDiv w:val="1"/>
      <w:marLeft w:val="0"/>
      <w:marRight w:val="0"/>
      <w:marTop w:val="0"/>
      <w:marBottom w:val="0"/>
      <w:divBdr>
        <w:top w:val="none" w:sz="0" w:space="0" w:color="auto"/>
        <w:left w:val="none" w:sz="0" w:space="0" w:color="auto"/>
        <w:bottom w:val="none" w:sz="0" w:space="0" w:color="auto"/>
        <w:right w:val="none" w:sz="0" w:space="0" w:color="auto"/>
      </w:divBdr>
    </w:div>
    <w:div w:id="1938294001">
      <w:bodyDiv w:val="1"/>
      <w:marLeft w:val="0"/>
      <w:marRight w:val="0"/>
      <w:marTop w:val="0"/>
      <w:marBottom w:val="0"/>
      <w:divBdr>
        <w:top w:val="none" w:sz="0" w:space="0" w:color="auto"/>
        <w:left w:val="none" w:sz="0" w:space="0" w:color="auto"/>
        <w:bottom w:val="none" w:sz="0" w:space="0" w:color="auto"/>
        <w:right w:val="none" w:sz="0" w:space="0" w:color="auto"/>
      </w:divBdr>
    </w:div>
    <w:div w:id="1961571208">
      <w:bodyDiv w:val="1"/>
      <w:marLeft w:val="0"/>
      <w:marRight w:val="0"/>
      <w:marTop w:val="0"/>
      <w:marBottom w:val="0"/>
      <w:divBdr>
        <w:top w:val="none" w:sz="0" w:space="0" w:color="auto"/>
        <w:left w:val="none" w:sz="0" w:space="0" w:color="auto"/>
        <w:bottom w:val="none" w:sz="0" w:space="0" w:color="auto"/>
        <w:right w:val="none" w:sz="0" w:space="0" w:color="auto"/>
      </w:divBdr>
    </w:div>
    <w:div w:id="1992251787">
      <w:bodyDiv w:val="1"/>
      <w:marLeft w:val="0"/>
      <w:marRight w:val="0"/>
      <w:marTop w:val="0"/>
      <w:marBottom w:val="0"/>
      <w:divBdr>
        <w:top w:val="none" w:sz="0" w:space="0" w:color="auto"/>
        <w:left w:val="none" w:sz="0" w:space="0" w:color="auto"/>
        <w:bottom w:val="none" w:sz="0" w:space="0" w:color="auto"/>
        <w:right w:val="none" w:sz="0" w:space="0" w:color="auto"/>
      </w:divBdr>
    </w:div>
    <w:div w:id="2007049589">
      <w:bodyDiv w:val="1"/>
      <w:marLeft w:val="0"/>
      <w:marRight w:val="0"/>
      <w:marTop w:val="0"/>
      <w:marBottom w:val="0"/>
      <w:divBdr>
        <w:top w:val="none" w:sz="0" w:space="0" w:color="auto"/>
        <w:left w:val="none" w:sz="0" w:space="0" w:color="auto"/>
        <w:bottom w:val="none" w:sz="0" w:space="0" w:color="auto"/>
        <w:right w:val="none" w:sz="0" w:space="0" w:color="auto"/>
      </w:divBdr>
    </w:div>
    <w:div w:id="2021157422">
      <w:bodyDiv w:val="1"/>
      <w:marLeft w:val="0"/>
      <w:marRight w:val="0"/>
      <w:marTop w:val="0"/>
      <w:marBottom w:val="0"/>
      <w:divBdr>
        <w:top w:val="none" w:sz="0" w:space="0" w:color="auto"/>
        <w:left w:val="none" w:sz="0" w:space="0" w:color="auto"/>
        <w:bottom w:val="none" w:sz="0" w:space="0" w:color="auto"/>
        <w:right w:val="none" w:sz="0" w:space="0" w:color="auto"/>
      </w:divBdr>
    </w:div>
    <w:div w:id="2026899995">
      <w:bodyDiv w:val="1"/>
      <w:marLeft w:val="0"/>
      <w:marRight w:val="0"/>
      <w:marTop w:val="0"/>
      <w:marBottom w:val="0"/>
      <w:divBdr>
        <w:top w:val="none" w:sz="0" w:space="0" w:color="auto"/>
        <w:left w:val="none" w:sz="0" w:space="0" w:color="auto"/>
        <w:bottom w:val="none" w:sz="0" w:space="0" w:color="auto"/>
        <w:right w:val="none" w:sz="0" w:space="0" w:color="auto"/>
      </w:divBdr>
    </w:div>
    <w:div w:id="2027750387">
      <w:bodyDiv w:val="1"/>
      <w:marLeft w:val="0"/>
      <w:marRight w:val="0"/>
      <w:marTop w:val="0"/>
      <w:marBottom w:val="0"/>
      <w:divBdr>
        <w:top w:val="none" w:sz="0" w:space="0" w:color="auto"/>
        <w:left w:val="none" w:sz="0" w:space="0" w:color="auto"/>
        <w:bottom w:val="none" w:sz="0" w:space="0" w:color="auto"/>
        <w:right w:val="none" w:sz="0" w:space="0" w:color="auto"/>
      </w:divBdr>
    </w:div>
    <w:div w:id="2048408109">
      <w:bodyDiv w:val="1"/>
      <w:marLeft w:val="0"/>
      <w:marRight w:val="0"/>
      <w:marTop w:val="0"/>
      <w:marBottom w:val="0"/>
      <w:divBdr>
        <w:top w:val="none" w:sz="0" w:space="0" w:color="auto"/>
        <w:left w:val="none" w:sz="0" w:space="0" w:color="auto"/>
        <w:bottom w:val="none" w:sz="0" w:space="0" w:color="auto"/>
        <w:right w:val="none" w:sz="0" w:space="0" w:color="auto"/>
      </w:divBdr>
    </w:div>
    <w:div w:id="2063671693">
      <w:bodyDiv w:val="1"/>
      <w:marLeft w:val="0"/>
      <w:marRight w:val="0"/>
      <w:marTop w:val="0"/>
      <w:marBottom w:val="0"/>
      <w:divBdr>
        <w:top w:val="none" w:sz="0" w:space="0" w:color="auto"/>
        <w:left w:val="none" w:sz="0" w:space="0" w:color="auto"/>
        <w:bottom w:val="none" w:sz="0" w:space="0" w:color="auto"/>
        <w:right w:val="none" w:sz="0" w:space="0" w:color="auto"/>
      </w:divBdr>
    </w:div>
    <w:div w:id="2074617021">
      <w:bodyDiv w:val="1"/>
      <w:marLeft w:val="0"/>
      <w:marRight w:val="0"/>
      <w:marTop w:val="0"/>
      <w:marBottom w:val="0"/>
      <w:divBdr>
        <w:top w:val="none" w:sz="0" w:space="0" w:color="auto"/>
        <w:left w:val="none" w:sz="0" w:space="0" w:color="auto"/>
        <w:bottom w:val="none" w:sz="0" w:space="0" w:color="auto"/>
        <w:right w:val="none" w:sz="0" w:space="0" w:color="auto"/>
      </w:divBdr>
    </w:div>
    <w:div w:id="2074967878">
      <w:bodyDiv w:val="1"/>
      <w:marLeft w:val="0"/>
      <w:marRight w:val="0"/>
      <w:marTop w:val="0"/>
      <w:marBottom w:val="0"/>
      <w:divBdr>
        <w:top w:val="none" w:sz="0" w:space="0" w:color="auto"/>
        <w:left w:val="none" w:sz="0" w:space="0" w:color="auto"/>
        <w:bottom w:val="none" w:sz="0" w:space="0" w:color="auto"/>
        <w:right w:val="none" w:sz="0" w:space="0" w:color="auto"/>
      </w:divBdr>
    </w:div>
    <w:div w:id="2076655992">
      <w:bodyDiv w:val="1"/>
      <w:marLeft w:val="0"/>
      <w:marRight w:val="0"/>
      <w:marTop w:val="0"/>
      <w:marBottom w:val="0"/>
      <w:divBdr>
        <w:top w:val="none" w:sz="0" w:space="0" w:color="auto"/>
        <w:left w:val="none" w:sz="0" w:space="0" w:color="auto"/>
        <w:bottom w:val="none" w:sz="0" w:space="0" w:color="auto"/>
        <w:right w:val="none" w:sz="0" w:space="0" w:color="auto"/>
      </w:divBdr>
    </w:div>
    <w:div w:id="2105685989">
      <w:bodyDiv w:val="1"/>
      <w:marLeft w:val="0"/>
      <w:marRight w:val="0"/>
      <w:marTop w:val="0"/>
      <w:marBottom w:val="0"/>
      <w:divBdr>
        <w:top w:val="none" w:sz="0" w:space="0" w:color="auto"/>
        <w:left w:val="none" w:sz="0" w:space="0" w:color="auto"/>
        <w:bottom w:val="none" w:sz="0" w:space="0" w:color="auto"/>
        <w:right w:val="none" w:sz="0" w:space="0" w:color="auto"/>
      </w:divBdr>
    </w:div>
    <w:div w:id="2118021411">
      <w:bodyDiv w:val="1"/>
      <w:marLeft w:val="0"/>
      <w:marRight w:val="0"/>
      <w:marTop w:val="0"/>
      <w:marBottom w:val="0"/>
      <w:divBdr>
        <w:top w:val="none" w:sz="0" w:space="0" w:color="auto"/>
        <w:left w:val="none" w:sz="0" w:space="0" w:color="auto"/>
        <w:bottom w:val="none" w:sz="0" w:space="0" w:color="auto"/>
        <w:right w:val="none" w:sz="0" w:space="0" w:color="auto"/>
      </w:divBdr>
    </w:div>
    <w:div w:id="2121100025">
      <w:bodyDiv w:val="1"/>
      <w:marLeft w:val="0"/>
      <w:marRight w:val="0"/>
      <w:marTop w:val="0"/>
      <w:marBottom w:val="0"/>
      <w:divBdr>
        <w:top w:val="none" w:sz="0" w:space="0" w:color="auto"/>
        <w:left w:val="none" w:sz="0" w:space="0" w:color="auto"/>
        <w:bottom w:val="none" w:sz="0" w:space="0" w:color="auto"/>
        <w:right w:val="none" w:sz="0" w:space="0" w:color="auto"/>
      </w:divBdr>
    </w:div>
    <w:div w:id="2121800045">
      <w:bodyDiv w:val="1"/>
      <w:marLeft w:val="0"/>
      <w:marRight w:val="0"/>
      <w:marTop w:val="0"/>
      <w:marBottom w:val="0"/>
      <w:divBdr>
        <w:top w:val="none" w:sz="0" w:space="0" w:color="auto"/>
        <w:left w:val="none" w:sz="0" w:space="0" w:color="auto"/>
        <w:bottom w:val="none" w:sz="0" w:space="0" w:color="auto"/>
        <w:right w:val="none" w:sz="0" w:space="0" w:color="auto"/>
      </w:divBdr>
    </w:div>
    <w:div w:id="2131852141">
      <w:bodyDiv w:val="1"/>
      <w:marLeft w:val="0"/>
      <w:marRight w:val="0"/>
      <w:marTop w:val="0"/>
      <w:marBottom w:val="0"/>
      <w:divBdr>
        <w:top w:val="none" w:sz="0" w:space="0" w:color="auto"/>
        <w:left w:val="none" w:sz="0" w:space="0" w:color="auto"/>
        <w:bottom w:val="none" w:sz="0" w:space="0" w:color="auto"/>
        <w:right w:val="none" w:sz="0" w:space="0" w:color="auto"/>
      </w:divBdr>
    </w:div>
    <w:div w:id="2136679874">
      <w:bodyDiv w:val="1"/>
      <w:marLeft w:val="0"/>
      <w:marRight w:val="0"/>
      <w:marTop w:val="0"/>
      <w:marBottom w:val="0"/>
      <w:divBdr>
        <w:top w:val="none" w:sz="0" w:space="0" w:color="auto"/>
        <w:left w:val="none" w:sz="0" w:space="0" w:color="auto"/>
        <w:bottom w:val="none" w:sz="0" w:space="0" w:color="auto"/>
        <w:right w:val="none" w:sz="0" w:space="0" w:color="auto"/>
      </w:divBdr>
    </w:div>
    <w:div w:id="214507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9D084-CDE0-E041-8E91-5B0AB61C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Meeting Minutes</vt:lpstr>
    </vt:vector>
  </TitlesOfParts>
  <Company>University of Wisconsin-Stout</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Meeting</dc:subject>
  <dc:creator>Stout Student Association</dc:creator>
  <cp:keywords>Meeting, Minutes, Agenda</cp:keywords>
  <dc:description/>
  <cp:lastModifiedBy>Canon, Deon</cp:lastModifiedBy>
  <cp:revision>6</cp:revision>
  <cp:lastPrinted>2018-12-11T00:18:00Z</cp:lastPrinted>
  <dcterms:created xsi:type="dcterms:W3CDTF">2018-12-11T00:51:00Z</dcterms:created>
  <dcterms:modified xsi:type="dcterms:W3CDTF">2019-01-20T15:49:00Z</dcterms:modified>
</cp:coreProperties>
</file>