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777" cy="1009650"/>
                    </a:xfrm>
                    <a:prstGeom prst="rect">
                      <a:avLst/>
                    </a:prstGeom>
                  </pic:spPr>
                </pic:pic>
              </a:graphicData>
            </a:graphic>
          </wp:inline>
        </w:drawing>
      </w:r>
    </w:p>
    <w:p w14:paraId="5BF42CFD" w14:textId="77D7E722"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Pr="00CE7A99">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112DD17" w14:textId="71A175A1" w:rsidR="001123E4" w:rsidRPr="00E76806" w:rsidRDefault="001123E4" w:rsidP="00E76806">
      <w:pPr>
        <w:pBdr>
          <w:bottom w:val="single" w:sz="4" w:space="4" w:color="4472C4"/>
        </w:pBdr>
        <w:jc w:val="center"/>
        <w:rPr>
          <w:rFonts w:ascii="Arial" w:hAnsi="Arial" w:cs="Arial"/>
          <w:b/>
          <w:color w:val="000000" w:themeColor="text1"/>
          <w:sz w:val="43"/>
          <w:szCs w:val="43"/>
        </w:rPr>
      </w:pPr>
      <w:r w:rsidRPr="00CE7A99">
        <w:rPr>
          <w:rFonts w:ascii="Arial" w:hAnsi="Arial" w:cs="Arial"/>
          <w:b/>
          <w:color w:val="000000" w:themeColor="text1"/>
          <w:sz w:val="43"/>
          <w:szCs w:val="43"/>
        </w:rPr>
        <w:t xml:space="preserve">Meeting </w:t>
      </w:r>
      <w:r w:rsidR="00DA34E4" w:rsidRPr="00CE7A99">
        <w:rPr>
          <w:rFonts w:ascii="Arial" w:hAnsi="Arial" w:cs="Arial"/>
          <w:b/>
          <w:color w:val="000000" w:themeColor="text1"/>
          <w:sz w:val="43"/>
          <w:szCs w:val="43"/>
        </w:rPr>
        <w:t>Agenda</w:t>
      </w:r>
    </w:p>
    <w:p w14:paraId="3840507C" w14:textId="137C5336" w:rsidR="001123E4" w:rsidRPr="00CE7A99" w:rsidRDefault="00DA34E4" w:rsidP="001123E4">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Pr="00CE7A99">
        <w:rPr>
          <w:rFonts w:ascii="Arial" w:hAnsi="Arial" w:cs="Arial"/>
          <w:color w:val="000000" w:themeColor="text1"/>
          <w:sz w:val="32"/>
          <w:szCs w:val="32"/>
        </w:rPr>
        <w:t>Ballroom A</w:t>
      </w:r>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78267E34"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 </w:t>
      </w:r>
      <w:r w:rsidRPr="00CE7A99">
        <w:rPr>
          <w:rFonts w:ascii="Arial" w:hAnsi="Arial" w:cs="Arial"/>
          <w:color w:val="000000" w:themeColor="text1"/>
          <w:sz w:val="32"/>
          <w:szCs w:val="32"/>
        </w:rPr>
        <w:t>2</w:t>
      </w:r>
      <w:r w:rsidRPr="00CE7A99">
        <w:rPr>
          <w:rFonts w:ascii="Arial" w:hAnsi="Arial" w:cs="Arial"/>
          <w:color w:val="000000" w:themeColor="text1"/>
          <w:sz w:val="32"/>
          <w:szCs w:val="32"/>
          <w:vertAlign w:val="superscript"/>
        </w:rPr>
        <w:t>nd</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 xml:space="preserve">Session </w:t>
      </w:r>
      <w:r w:rsidRPr="00CE7A99">
        <w:rPr>
          <w:rFonts w:ascii="Arial" w:hAnsi="Arial" w:cs="Arial"/>
          <w:color w:val="000000" w:themeColor="text1"/>
          <w:sz w:val="32"/>
          <w:szCs w:val="32"/>
        </w:rPr>
        <w:t>September</w:t>
      </w:r>
      <w:r w:rsidR="001A74D6"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10</w:t>
      </w:r>
      <w:r w:rsidRPr="00CE7A99">
        <w:rPr>
          <w:rFonts w:ascii="Arial" w:hAnsi="Arial" w:cs="Arial"/>
          <w:color w:val="000000" w:themeColor="text1"/>
          <w:sz w:val="32"/>
          <w:szCs w:val="32"/>
          <w:vertAlign w:val="superscript"/>
        </w:rPr>
        <w:t>th</w:t>
      </w:r>
      <w:r w:rsidR="00AE0E5F" w:rsidRPr="00CE7A99">
        <w:rPr>
          <w:rFonts w:ascii="Arial" w:hAnsi="Arial" w:cs="Arial"/>
          <w:color w:val="000000" w:themeColor="text1"/>
          <w:sz w:val="32"/>
          <w:szCs w:val="32"/>
        </w:rPr>
        <w:t>,</w:t>
      </w:r>
      <w:r w:rsidR="001A74D6" w:rsidRPr="00CE7A99">
        <w:rPr>
          <w:rFonts w:ascii="Arial" w:hAnsi="Arial" w:cs="Arial"/>
          <w:color w:val="000000" w:themeColor="text1"/>
          <w:sz w:val="32"/>
          <w:szCs w:val="32"/>
        </w:rPr>
        <w:t xml:space="preserve"> 2019</w:t>
      </w:r>
    </w:p>
    <w:p w14:paraId="4D3475E4" w14:textId="3D4F16E0"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bookmarkStart w:id="0" w:name="_GoBack"/>
      <w:r w:rsidRPr="00CE7A99">
        <w:rPr>
          <w:rFonts w:ascii="Arial" w:hAnsi="Arial" w:cs="Arial"/>
          <w:color w:val="000000" w:themeColor="text1"/>
          <w:sz w:val="28"/>
          <w:szCs w:val="28"/>
        </w:rPr>
        <w:t>Call to Order</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10A5F710" w:rsidR="005D013B"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1D91D069"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3237ABD2" w14:textId="4D364399"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1546F0D7" w14:textId="19052E93"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p>
    <w:p w14:paraId="298DD05C" w14:textId="4AE41406" w:rsidR="00CC23F1" w:rsidRPr="008B1054"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3153BA9B" w14:textId="407F1A4F"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22F452D1" w14:textId="4046BFF4"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p>
    <w:p w14:paraId="435B7740" w14:textId="3837E172"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37574471" w14:textId="2FDC964D"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Senator </w:t>
      </w:r>
      <w:r w:rsidR="00DE4849" w:rsidRPr="00CE7A99">
        <w:rPr>
          <w:rFonts w:ascii="Arial" w:hAnsi="Arial" w:cs="Arial"/>
          <w:color w:val="000000" w:themeColor="text1"/>
          <w:sz w:val="28"/>
          <w:szCs w:val="28"/>
        </w:rPr>
        <w:t>Halbach</w:t>
      </w:r>
    </w:p>
    <w:p w14:paraId="75EC28D6" w14:textId="2C39BCA0"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1DAE1ECD" w14:textId="77777777" w:rsidR="009637FB" w:rsidRPr="00CE7A99"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Crash Course on Parliamentary Procedure – VP Johnson</w:t>
      </w:r>
    </w:p>
    <w:p w14:paraId="0DFC430B" w14:textId="3BE071DE" w:rsidR="009637FB" w:rsidRPr="00CE7A99" w:rsidRDefault="009637FB" w:rsidP="00C5656C">
      <w:pPr>
        <w:pStyle w:val="ListParagraph"/>
        <w:numPr>
          <w:ilvl w:val="2"/>
          <w:numId w:val="9"/>
        </w:numPr>
        <w:spacing w:line="360" w:lineRule="auto"/>
        <w:rPr>
          <w:rFonts w:ascii="Arial" w:hAnsi="Arial" w:cs="Arial"/>
          <w:color w:val="000000" w:themeColor="text1"/>
          <w:sz w:val="28"/>
          <w:szCs w:val="28"/>
        </w:rPr>
      </w:pPr>
      <w:r w:rsidRPr="00CE7A99">
        <w:rPr>
          <w:rFonts w:ascii="Arial" w:eastAsia="Times New Roman" w:hAnsi="Arial" w:cs="Arial"/>
          <w:color w:val="000000" w:themeColor="text1"/>
          <w:sz w:val="28"/>
          <w:szCs w:val="28"/>
        </w:rPr>
        <w:t>This will be a brief rundown of what new Senators will need to know going forward in Senate. This will mostly contain the explanations for what is on the back of the name plaques.</w:t>
      </w:r>
    </w:p>
    <w:p w14:paraId="51106AE6" w14:textId="77777777"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4ACF368F" w14:textId="3C7EE39C"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53EA82D5" w14:textId="6CE653A3" w:rsidR="006573B1" w:rsidRPr="00CE7A99" w:rsidRDefault="006573B1"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lastRenderedPageBreak/>
        <w:t>New Business</w:t>
      </w:r>
    </w:p>
    <w:p w14:paraId="4D7545F6" w14:textId="2CEB48BF" w:rsidR="00DE4849" w:rsidRPr="00CE7A99" w:rsidRDefault="007C17BA"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50.02.01 Appointment of Director of Communications</w:t>
      </w:r>
    </w:p>
    <w:p w14:paraId="600E4269" w14:textId="65170C43" w:rsidR="007C17BA" w:rsidRPr="00CE7A99" w:rsidRDefault="007C17BA"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This motion is to appoint Nicolas Roberts as Director of Communications</w:t>
      </w:r>
    </w:p>
    <w:p w14:paraId="5B2372EC" w14:textId="2709CBA8" w:rsidR="00DE4849" w:rsidRPr="00CE7A99" w:rsidRDefault="00DE4849"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eastAsia="Times New Roman" w:hAnsi="Arial" w:cs="Arial"/>
          <w:color w:val="000000" w:themeColor="text1"/>
          <w:sz w:val="28"/>
          <w:szCs w:val="28"/>
        </w:rPr>
        <w:t>50.02.02 Appointment of Senator At-Large</w:t>
      </w:r>
    </w:p>
    <w:p w14:paraId="0F74D693" w14:textId="77777777" w:rsidR="007C17BA" w:rsidRPr="00CE7A99" w:rsidRDefault="007C17BA"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This motion is to appoint Shana Haas as Accessibility and Accommodation Senator.</w:t>
      </w:r>
    </w:p>
    <w:p w14:paraId="5C05D09C" w14:textId="50B88CE2" w:rsidR="00DE4849" w:rsidRPr="00CE7A99" w:rsidRDefault="007C17BA"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50.02.03</w:t>
      </w:r>
      <w:r w:rsidR="00506F15" w:rsidRPr="00CE7A99">
        <w:rPr>
          <w:rFonts w:ascii="Arial" w:hAnsi="Arial" w:cs="Arial"/>
          <w:color w:val="000000" w:themeColor="text1"/>
          <w:sz w:val="28"/>
          <w:szCs w:val="28"/>
        </w:rPr>
        <w:t xml:space="preserve"> Appointment of</w:t>
      </w:r>
      <w:r w:rsidR="00D911EC" w:rsidRPr="00CE7A99">
        <w:rPr>
          <w:rFonts w:ascii="Arial" w:eastAsia="Times New Roman" w:hAnsi="Arial" w:cs="Arial"/>
          <w:color w:val="000000" w:themeColor="text1"/>
          <w:sz w:val="28"/>
          <w:szCs w:val="28"/>
        </w:rPr>
        <w:t xml:space="preserve"> </w:t>
      </w:r>
      <w:r w:rsidR="00C217F3" w:rsidRPr="00CE7A99">
        <w:rPr>
          <w:rFonts w:ascii="Arial" w:eastAsia="Times New Roman" w:hAnsi="Arial" w:cs="Arial"/>
          <w:color w:val="000000" w:themeColor="text1"/>
          <w:sz w:val="28"/>
          <w:szCs w:val="28"/>
        </w:rPr>
        <w:t xml:space="preserve">Senator of the </w:t>
      </w:r>
      <w:r w:rsidR="00D911EC" w:rsidRPr="00CE7A99">
        <w:rPr>
          <w:rFonts w:ascii="Arial" w:eastAsia="Times New Roman" w:hAnsi="Arial" w:cs="Arial"/>
          <w:color w:val="000000" w:themeColor="text1"/>
          <w:sz w:val="28"/>
          <w:szCs w:val="28"/>
        </w:rPr>
        <w:t>College of Science, Technology, Engineering, Mathematics &amp; Management</w:t>
      </w:r>
    </w:p>
    <w:p w14:paraId="151F8A97" w14:textId="566923AF" w:rsidR="007C17BA" w:rsidRPr="00CE7A99" w:rsidRDefault="007C17BA"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This motion is to appoint </w:t>
      </w:r>
      <w:r w:rsidR="00D911EC" w:rsidRPr="00CE7A99">
        <w:rPr>
          <w:rFonts w:ascii="Arial" w:hAnsi="Arial" w:cs="Arial"/>
          <w:color w:val="000000" w:themeColor="text1"/>
          <w:sz w:val="28"/>
          <w:szCs w:val="28"/>
        </w:rPr>
        <w:t xml:space="preserve">John-Paul </w:t>
      </w:r>
      <w:proofErr w:type="spellStart"/>
      <w:r w:rsidR="00D911EC" w:rsidRPr="00CE7A99">
        <w:rPr>
          <w:rFonts w:ascii="Arial" w:hAnsi="Arial" w:cs="Arial"/>
          <w:color w:val="000000" w:themeColor="text1"/>
          <w:sz w:val="28"/>
          <w:szCs w:val="28"/>
        </w:rPr>
        <w:t>Penoske</w:t>
      </w:r>
      <w:proofErr w:type="spellEnd"/>
      <w:r w:rsidR="00D911EC" w:rsidRPr="00CE7A99">
        <w:rPr>
          <w:rFonts w:ascii="Arial" w:hAnsi="Arial" w:cs="Arial"/>
          <w:color w:val="000000" w:themeColor="text1"/>
          <w:sz w:val="28"/>
          <w:szCs w:val="28"/>
        </w:rPr>
        <w:t xml:space="preserve"> to the </w:t>
      </w:r>
      <w:r w:rsidR="00C217F3" w:rsidRPr="00CE7A99">
        <w:rPr>
          <w:rFonts w:ascii="Arial" w:hAnsi="Arial" w:cs="Arial"/>
          <w:color w:val="000000" w:themeColor="text1"/>
          <w:sz w:val="28"/>
          <w:szCs w:val="28"/>
        </w:rPr>
        <w:t xml:space="preserve">Senator of the College of Science, Technology, Engineering, Mathematics &amp; Management </w:t>
      </w:r>
    </w:p>
    <w:p w14:paraId="742C62CF" w14:textId="51E37C61"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Reports </w:t>
      </w:r>
    </w:p>
    <w:p w14:paraId="1F276E7B" w14:textId="7B71779E"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 Canon</w:t>
      </w:r>
    </w:p>
    <w:p w14:paraId="74B2C394" w14:textId="3F333A22" w:rsidR="009637FB" w:rsidRPr="00CE7A99"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I had an eventful summer, between </w:t>
      </w:r>
      <w:r w:rsidR="001602BC" w:rsidRPr="00CE7A99">
        <w:rPr>
          <w:rFonts w:ascii="Arial" w:hAnsi="Arial" w:cs="Arial"/>
          <w:color w:val="000000" w:themeColor="text1"/>
          <w:sz w:val="28"/>
          <w:szCs w:val="28"/>
        </w:rPr>
        <w:t xml:space="preserve">taking a summer class down in Madison and DC and returning to Stout to attend various events like Menomonie Cares meeting, Health Dunn Right and a few other meetings with Interim-Chancellor </w:t>
      </w:r>
      <w:proofErr w:type="spellStart"/>
      <w:r w:rsidR="001602BC" w:rsidRPr="00CE7A99">
        <w:rPr>
          <w:rFonts w:ascii="Arial" w:hAnsi="Arial" w:cs="Arial"/>
          <w:color w:val="000000" w:themeColor="text1"/>
          <w:sz w:val="28"/>
          <w:szCs w:val="28"/>
        </w:rPr>
        <w:t>Guilfoile</w:t>
      </w:r>
      <w:proofErr w:type="spellEnd"/>
      <w:r w:rsidR="001602BC" w:rsidRPr="00CE7A99">
        <w:rPr>
          <w:rFonts w:ascii="Arial" w:hAnsi="Arial" w:cs="Arial"/>
          <w:color w:val="000000" w:themeColor="text1"/>
          <w:sz w:val="28"/>
          <w:szCs w:val="28"/>
        </w:rPr>
        <w:t xml:space="preserve"> and Vice Chancellor Lyons. Went to Dunn County Transit meeting and learned more about our bus shelters and the electric bus and the perspective timeline we will receive both of those items. Sadly, the bus isn’t large enough to accommodate the </w:t>
      </w:r>
      <w:proofErr w:type="spellStart"/>
      <w:r w:rsidR="001602BC" w:rsidRPr="00CE7A99">
        <w:rPr>
          <w:rFonts w:ascii="Arial" w:hAnsi="Arial" w:cs="Arial"/>
          <w:color w:val="000000" w:themeColor="text1"/>
          <w:sz w:val="28"/>
          <w:szCs w:val="28"/>
        </w:rPr>
        <w:t>StoutRoute</w:t>
      </w:r>
      <w:proofErr w:type="spellEnd"/>
      <w:r w:rsidR="001602BC" w:rsidRPr="00CE7A99">
        <w:rPr>
          <w:rFonts w:ascii="Arial" w:hAnsi="Arial" w:cs="Arial"/>
          <w:color w:val="000000" w:themeColor="text1"/>
          <w:sz w:val="28"/>
          <w:szCs w:val="28"/>
        </w:rPr>
        <w:t xml:space="preserve"> which standing and sitting capacity is at 45. The Ice Cream Social went amazingly well, and I think there’s small thing we can tweak with the amount of ice cream we get but </w:t>
      </w:r>
      <w:r w:rsidR="00FF634A" w:rsidRPr="00CE7A99">
        <w:rPr>
          <w:rFonts w:ascii="Arial" w:hAnsi="Arial" w:cs="Arial"/>
          <w:color w:val="000000" w:themeColor="text1"/>
          <w:sz w:val="28"/>
          <w:szCs w:val="28"/>
        </w:rPr>
        <w:t>overall,</w:t>
      </w:r>
      <w:r w:rsidR="001602BC" w:rsidRPr="00CE7A99">
        <w:rPr>
          <w:rFonts w:ascii="Arial" w:hAnsi="Arial" w:cs="Arial"/>
          <w:color w:val="000000" w:themeColor="text1"/>
          <w:sz w:val="28"/>
          <w:szCs w:val="28"/>
        </w:rPr>
        <w:t xml:space="preserve"> I am very satisfied with the event. We </w:t>
      </w:r>
      <w:r w:rsidR="001602BC" w:rsidRPr="00CE7A99">
        <w:rPr>
          <w:rFonts w:ascii="Arial" w:hAnsi="Arial" w:cs="Arial"/>
          <w:color w:val="000000" w:themeColor="text1"/>
          <w:sz w:val="28"/>
          <w:szCs w:val="28"/>
        </w:rPr>
        <w:lastRenderedPageBreak/>
        <w:t xml:space="preserve">have </w:t>
      </w:r>
      <w:r w:rsidR="008D0DCA" w:rsidRPr="00CE7A99">
        <w:rPr>
          <w:rFonts w:ascii="Arial" w:hAnsi="Arial" w:cs="Arial"/>
          <w:color w:val="000000" w:themeColor="text1"/>
          <w:sz w:val="28"/>
          <w:szCs w:val="28"/>
        </w:rPr>
        <w:t xml:space="preserve">a laundry list of </w:t>
      </w:r>
      <w:r w:rsidR="001602BC" w:rsidRPr="00CE7A99">
        <w:rPr>
          <w:rFonts w:ascii="Arial" w:hAnsi="Arial" w:cs="Arial"/>
          <w:color w:val="000000" w:themeColor="text1"/>
          <w:sz w:val="28"/>
          <w:szCs w:val="28"/>
        </w:rPr>
        <w:t>important bills that I’m tagging into my report and will be attach</w:t>
      </w:r>
      <w:r w:rsidR="008D0DCA" w:rsidRPr="00CE7A99">
        <w:rPr>
          <w:rFonts w:ascii="Arial" w:hAnsi="Arial" w:cs="Arial"/>
          <w:color w:val="000000" w:themeColor="text1"/>
          <w:sz w:val="28"/>
          <w:szCs w:val="28"/>
        </w:rPr>
        <w:t xml:space="preserve">ing </w:t>
      </w:r>
      <w:r w:rsidR="001602BC" w:rsidRPr="00CE7A99">
        <w:rPr>
          <w:rFonts w:ascii="Arial" w:hAnsi="Arial" w:cs="Arial"/>
          <w:color w:val="000000" w:themeColor="text1"/>
          <w:sz w:val="28"/>
          <w:szCs w:val="28"/>
        </w:rPr>
        <w:t xml:space="preserve">to the agenda. The first is </w:t>
      </w:r>
      <w:hyperlink r:id="rId6" w:history="1">
        <w:r w:rsidR="001602BC" w:rsidRPr="00CE7A99">
          <w:rPr>
            <w:rStyle w:val="Hyperlink"/>
            <w:rFonts w:ascii="Arial" w:hAnsi="Arial" w:cs="Arial"/>
            <w:color w:val="000000" w:themeColor="text1"/>
            <w:sz w:val="28"/>
            <w:szCs w:val="28"/>
          </w:rPr>
          <w:t>LR</w:t>
        </w:r>
        <w:r w:rsidR="001602BC" w:rsidRPr="00CE7A99">
          <w:rPr>
            <w:rStyle w:val="Hyperlink"/>
            <w:rFonts w:ascii="Arial" w:hAnsi="Arial" w:cs="Arial"/>
            <w:color w:val="000000" w:themeColor="text1"/>
            <w:sz w:val="28"/>
            <w:szCs w:val="28"/>
          </w:rPr>
          <w:t>B</w:t>
        </w:r>
        <w:r w:rsidR="001602BC" w:rsidRPr="00CE7A99">
          <w:rPr>
            <w:rStyle w:val="Hyperlink"/>
            <w:rFonts w:ascii="Arial" w:hAnsi="Arial" w:cs="Arial"/>
            <w:color w:val="000000" w:themeColor="text1"/>
            <w:sz w:val="28"/>
            <w:szCs w:val="28"/>
          </w:rPr>
          <w:t xml:space="preserve"> 2023/1: Segregated Fee </w:t>
        </w:r>
        <w:r w:rsidR="00FF634A" w:rsidRPr="00CE7A99">
          <w:rPr>
            <w:rStyle w:val="Hyperlink"/>
            <w:rFonts w:ascii="Arial" w:hAnsi="Arial" w:cs="Arial"/>
            <w:color w:val="000000" w:themeColor="text1"/>
            <w:sz w:val="28"/>
            <w:szCs w:val="28"/>
          </w:rPr>
          <w:t>R</w:t>
        </w:r>
        <w:r w:rsidR="00FF634A" w:rsidRPr="00CE7A99">
          <w:rPr>
            <w:rStyle w:val="Hyperlink"/>
            <w:rFonts w:ascii="Arial" w:hAnsi="Arial" w:cs="Arial"/>
            <w:color w:val="000000" w:themeColor="text1"/>
            <w:sz w:val="28"/>
            <w:szCs w:val="28"/>
          </w:rPr>
          <w:t>est</w:t>
        </w:r>
        <w:r w:rsidR="00FF634A" w:rsidRPr="00CE7A99">
          <w:rPr>
            <w:rStyle w:val="Hyperlink"/>
            <w:rFonts w:ascii="Arial" w:hAnsi="Arial" w:cs="Arial"/>
            <w:color w:val="000000" w:themeColor="text1"/>
            <w:sz w:val="28"/>
            <w:szCs w:val="28"/>
          </w:rPr>
          <w:t>r</w:t>
        </w:r>
        <w:r w:rsidR="00FF634A" w:rsidRPr="00CE7A99">
          <w:rPr>
            <w:rStyle w:val="Hyperlink"/>
            <w:rFonts w:ascii="Arial" w:hAnsi="Arial" w:cs="Arial"/>
            <w:color w:val="000000" w:themeColor="text1"/>
            <w:sz w:val="28"/>
            <w:szCs w:val="28"/>
          </w:rPr>
          <w:t>iction</w:t>
        </w:r>
      </w:hyperlink>
      <w:r w:rsidR="008D0DCA" w:rsidRPr="00CE7A99">
        <w:rPr>
          <w:rFonts w:ascii="Arial" w:hAnsi="Arial" w:cs="Arial"/>
          <w:color w:val="000000" w:themeColor="text1"/>
          <w:sz w:val="28"/>
          <w:szCs w:val="28"/>
        </w:rPr>
        <w:t xml:space="preserve">, the </w:t>
      </w:r>
      <w:hyperlink r:id="rId7" w:history="1">
        <w:r w:rsidR="008D0DCA" w:rsidRPr="00CE7A99">
          <w:rPr>
            <w:rStyle w:val="Hyperlink"/>
            <w:rFonts w:ascii="Arial" w:hAnsi="Arial" w:cs="Arial"/>
            <w:color w:val="000000" w:themeColor="text1"/>
            <w:sz w:val="28"/>
            <w:szCs w:val="28"/>
          </w:rPr>
          <w:t xml:space="preserve">Campus Free Speech </w:t>
        </w:r>
        <w:r w:rsidR="008D0DCA" w:rsidRPr="00CE7A99">
          <w:rPr>
            <w:rStyle w:val="Hyperlink"/>
            <w:rFonts w:ascii="Arial" w:hAnsi="Arial" w:cs="Arial"/>
            <w:color w:val="000000" w:themeColor="text1"/>
            <w:sz w:val="28"/>
            <w:szCs w:val="28"/>
          </w:rPr>
          <w:t>B</w:t>
        </w:r>
        <w:r w:rsidR="008D0DCA" w:rsidRPr="00CE7A99">
          <w:rPr>
            <w:rStyle w:val="Hyperlink"/>
            <w:rFonts w:ascii="Arial" w:hAnsi="Arial" w:cs="Arial"/>
            <w:color w:val="000000" w:themeColor="text1"/>
            <w:sz w:val="28"/>
            <w:szCs w:val="28"/>
          </w:rPr>
          <w:t>ill.</w:t>
        </w:r>
      </w:hyperlink>
      <w:r w:rsidR="008D0DCA" w:rsidRPr="00CE7A99">
        <w:rPr>
          <w:rFonts w:ascii="Arial" w:hAnsi="Arial" w:cs="Arial"/>
          <w:color w:val="000000" w:themeColor="text1"/>
          <w:sz w:val="28"/>
          <w:szCs w:val="28"/>
        </w:rPr>
        <w:t xml:space="preserve"> There are other interesting bills inside this documented, but I would like to put a spotlight on these two.</w:t>
      </w:r>
      <w:r w:rsidR="00037216" w:rsidRPr="00CE7A99">
        <w:rPr>
          <w:rFonts w:ascii="Arial" w:hAnsi="Arial" w:cs="Arial"/>
          <w:color w:val="000000" w:themeColor="text1"/>
          <w:sz w:val="28"/>
          <w:szCs w:val="28"/>
        </w:rPr>
        <w:t xml:space="preserve"> </w:t>
      </w:r>
      <w:r w:rsidR="00506F15" w:rsidRPr="00CE7A99">
        <w:rPr>
          <w:rFonts w:ascii="Arial" w:hAnsi="Arial" w:cs="Arial"/>
          <w:color w:val="000000" w:themeColor="text1"/>
          <w:sz w:val="28"/>
          <w:szCs w:val="28"/>
        </w:rPr>
        <w:t xml:space="preserve">I created a process for the Greek organizations can choose their own representative. If any Greek person is interested in the position you can tell them the email advertising the position has been sent out from Jessica </w:t>
      </w:r>
      <w:proofErr w:type="spellStart"/>
      <w:r w:rsidR="00506F15" w:rsidRPr="00CE7A99">
        <w:rPr>
          <w:rFonts w:ascii="Arial" w:hAnsi="Arial" w:cs="Arial"/>
          <w:color w:val="000000" w:themeColor="text1"/>
          <w:sz w:val="28"/>
          <w:szCs w:val="28"/>
        </w:rPr>
        <w:t>Jurgella</w:t>
      </w:r>
      <w:proofErr w:type="spellEnd"/>
      <w:r w:rsidR="00506F15" w:rsidRPr="00CE7A99">
        <w:rPr>
          <w:rFonts w:ascii="Arial" w:hAnsi="Arial" w:cs="Arial"/>
          <w:color w:val="000000" w:themeColor="text1"/>
          <w:sz w:val="28"/>
          <w:szCs w:val="28"/>
        </w:rPr>
        <w:t xml:space="preserve"> on 9/9, the end date for applications are 9/16 with 9/16 to 9/23 will be me interviewing the applicants so they know what they’re getting into. Lastly 9/24 I will be sending the names off to Jessica and 9/25 there will be a private election inside the CONNECT portal just for Greeks to vote. The winner will become the Greek Senator. </w:t>
      </w:r>
      <w:r w:rsidR="00037216" w:rsidRPr="00CE7A99">
        <w:rPr>
          <w:rFonts w:ascii="Arial" w:hAnsi="Arial" w:cs="Arial"/>
          <w:color w:val="000000" w:themeColor="text1"/>
          <w:sz w:val="28"/>
          <w:szCs w:val="28"/>
        </w:rPr>
        <w:t xml:space="preserve">Other than </w:t>
      </w:r>
      <w:r w:rsidR="00506F15" w:rsidRPr="00CE7A99">
        <w:rPr>
          <w:rFonts w:ascii="Arial" w:hAnsi="Arial" w:cs="Arial"/>
          <w:color w:val="000000" w:themeColor="text1"/>
          <w:sz w:val="28"/>
          <w:szCs w:val="28"/>
        </w:rPr>
        <w:t>that,</w:t>
      </w:r>
      <w:r w:rsidR="00037216" w:rsidRPr="00CE7A99">
        <w:rPr>
          <w:rFonts w:ascii="Arial" w:hAnsi="Arial" w:cs="Arial"/>
          <w:color w:val="000000" w:themeColor="text1"/>
          <w:sz w:val="28"/>
          <w:szCs w:val="28"/>
        </w:rPr>
        <w:t xml:space="preserve"> and attending more meetings, I’m excited for the rest of this year.</w:t>
      </w:r>
      <w:r w:rsidR="00506F15" w:rsidRPr="00CE7A99">
        <w:rPr>
          <w:rFonts w:ascii="Arial" w:hAnsi="Arial" w:cs="Arial"/>
          <w:color w:val="000000" w:themeColor="text1"/>
          <w:sz w:val="28"/>
          <w:szCs w:val="28"/>
        </w:rPr>
        <w:t xml:space="preserve"> </w:t>
      </w:r>
    </w:p>
    <w:p w14:paraId="4A176A12" w14:textId="06CEB67F"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 Johnson</w:t>
      </w:r>
    </w:p>
    <w:p w14:paraId="679DCA13" w14:textId="4CE07367"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FF634A" w:rsidRPr="00CE7A99">
        <w:rPr>
          <w:rFonts w:ascii="Arial" w:hAnsi="Arial" w:cs="Arial"/>
          <w:color w:val="000000" w:themeColor="text1"/>
          <w:sz w:val="28"/>
          <w:szCs w:val="28"/>
        </w:rPr>
        <w:t xml:space="preserve"> – N</w:t>
      </w:r>
      <w:r w:rsidR="007B3E7A" w:rsidRPr="00CE7A99">
        <w:rPr>
          <w:rFonts w:ascii="Arial" w:hAnsi="Arial" w:cs="Arial"/>
          <w:color w:val="000000" w:themeColor="text1"/>
          <w:sz w:val="28"/>
          <w:szCs w:val="28"/>
        </w:rPr>
        <w:t>/A</w:t>
      </w:r>
    </w:p>
    <w:p w14:paraId="3F780E2D" w14:textId="7D15E3C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 </w:t>
      </w:r>
      <w:proofErr w:type="spellStart"/>
      <w:r w:rsidR="00FF634A" w:rsidRPr="00CE7A99">
        <w:rPr>
          <w:rFonts w:ascii="Arial" w:hAnsi="Arial" w:cs="Arial"/>
          <w:color w:val="000000" w:themeColor="text1"/>
          <w:sz w:val="28"/>
          <w:szCs w:val="28"/>
        </w:rPr>
        <w:t>Serier</w:t>
      </w:r>
      <w:proofErr w:type="spellEnd"/>
    </w:p>
    <w:p w14:paraId="27FBF469" w14:textId="1A808CD9"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 </w:t>
      </w:r>
      <w:proofErr w:type="spellStart"/>
      <w:r w:rsidR="00FF634A" w:rsidRPr="00CE7A99">
        <w:rPr>
          <w:rFonts w:ascii="Arial" w:hAnsi="Arial" w:cs="Arial"/>
          <w:color w:val="000000" w:themeColor="text1"/>
          <w:sz w:val="28"/>
          <w:szCs w:val="28"/>
        </w:rPr>
        <w:t>Gentz</w:t>
      </w:r>
      <w:proofErr w:type="spellEnd"/>
    </w:p>
    <w:p w14:paraId="4B248F6C" w14:textId="77777777" w:rsidR="00FF634A"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McConville</w:t>
      </w:r>
    </w:p>
    <w:p w14:paraId="6522EC18" w14:textId="28E7CC36" w:rsidR="00FF634A" w:rsidRPr="00CE7A99" w:rsidRDefault="00FF634A"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eastAsia="Times New Roman" w:hAnsi="Arial" w:cs="Arial"/>
          <w:color w:val="000000" w:themeColor="text1"/>
          <w:sz w:val="28"/>
          <w:szCs w:val="28"/>
        </w:rPr>
        <w:t xml:space="preserve">On 9-3 I attended the city council meeting. Usual business they attended to, as well as prohibiting graffiti in the city and fining businesses who do not clean up graffiti in a timely manner. The police chief did come and talk which was nice. One point that was good coming from him was that if someone is </w:t>
      </w:r>
      <w:r w:rsidRPr="00CE7A99">
        <w:rPr>
          <w:rFonts w:ascii="Arial" w:eastAsia="Times New Roman" w:hAnsi="Arial" w:cs="Arial"/>
          <w:color w:val="000000" w:themeColor="text1"/>
          <w:sz w:val="28"/>
          <w:szCs w:val="28"/>
        </w:rPr>
        <w:lastRenderedPageBreak/>
        <w:t xml:space="preserve">caught doing graffiti it will no longer be a misdemeanor, it will just be a fine. There is also a possibility for that person to do community service if they cannot pay the fine (restorative justice type of practices). They also talked about a zoning request for about 30 minutes. </w:t>
      </w:r>
      <w:r w:rsidRPr="00CE7A99">
        <w:rPr>
          <w:rFonts w:ascii="Arial" w:eastAsia="Times New Roman" w:hAnsi="Arial" w:cs="Arial"/>
          <w:color w:val="000000" w:themeColor="text1"/>
          <w:sz w:val="28"/>
          <w:szCs w:val="28"/>
        </w:rPr>
        <w:t>Finally,</w:t>
      </w:r>
      <w:r w:rsidRPr="00CE7A99">
        <w:rPr>
          <w:rFonts w:ascii="Arial" w:eastAsia="Times New Roman" w:hAnsi="Arial" w:cs="Arial"/>
          <w:color w:val="000000" w:themeColor="text1"/>
          <w:sz w:val="28"/>
          <w:szCs w:val="28"/>
        </w:rPr>
        <w:t xml:space="preserve"> they voted to add a pedestrian walking light in the area between waterfront and campus. It will be like the ones by North Hall and south campus. They voted yes on this, which could help make students safer when walking. The other thing I did was finalize the Voter Registration Training on September 17th. </w:t>
      </w:r>
    </w:p>
    <w:p w14:paraId="44A9C33D" w14:textId="58DAD779"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 Beaulieu</w:t>
      </w:r>
    </w:p>
    <w:p w14:paraId="18D33CF2" w14:textId="71D73FF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00B95794" w14:textId="0E688203" w:rsidR="00FF634A" w:rsidRPr="00CE7A99" w:rsidRDefault="00FF634A" w:rsidP="00C5656C">
      <w:pPr>
        <w:pStyle w:val="ListParagraph"/>
        <w:numPr>
          <w:ilvl w:val="2"/>
          <w:numId w:val="9"/>
        </w:numPr>
        <w:spacing w:after="150" w:line="360" w:lineRule="auto"/>
        <w:rPr>
          <w:rFonts w:ascii="Arial" w:eastAsia="Times New Roman" w:hAnsi="Arial" w:cs="Arial"/>
          <w:color w:val="000000" w:themeColor="text1"/>
          <w:sz w:val="28"/>
          <w:szCs w:val="28"/>
        </w:rPr>
      </w:pPr>
      <w:r w:rsidRPr="00CE7A99">
        <w:rPr>
          <w:rFonts w:ascii="Arial" w:eastAsia="Times New Roman" w:hAnsi="Arial" w:cs="Arial"/>
          <w:color w:val="000000" w:themeColor="text1"/>
          <w:sz w:val="28"/>
          <w:szCs w:val="28"/>
        </w:rPr>
        <w:t xml:space="preserve">This week I got the time for the Sustainability Council and room reservations confirmed. I also went to the backyard bash event for the SSA as well as the ice cream social. I met with my adviser Sarah </w:t>
      </w:r>
      <w:proofErr w:type="spellStart"/>
      <w:r w:rsidRPr="00CE7A99">
        <w:rPr>
          <w:rFonts w:ascii="Arial" w:eastAsia="Times New Roman" w:hAnsi="Arial" w:cs="Arial"/>
          <w:color w:val="000000" w:themeColor="text1"/>
          <w:sz w:val="28"/>
          <w:szCs w:val="28"/>
        </w:rPr>
        <w:t>Rykal</w:t>
      </w:r>
      <w:proofErr w:type="spellEnd"/>
      <w:r w:rsidRPr="00CE7A99">
        <w:rPr>
          <w:rFonts w:ascii="Arial" w:eastAsia="Times New Roman" w:hAnsi="Arial" w:cs="Arial"/>
          <w:color w:val="000000" w:themeColor="text1"/>
          <w:sz w:val="28"/>
          <w:szCs w:val="28"/>
        </w:rPr>
        <w:t xml:space="preserve"> to discuss initial projects the Sustainability Council could look into.</w:t>
      </w:r>
    </w:p>
    <w:p w14:paraId="7303506D" w14:textId="4FC9114F" w:rsidR="00173568" w:rsidRPr="00CE7A99"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 Kangas</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1A6A2CA0"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763EA8C6" w14:textId="0B1AA06E" w:rsidR="00DE4849" w:rsidRPr="00CE7A99" w:rsidRDefault="00DE4849"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City Council Meeting June 17, 2019</w:t>
      </w:r>
    </w:p>
    <w:p w14:paraId="38E4C817" w14:textId="5A138D41" w:rsidR="00DE4849" w:rsidRPr="00CE7A99" w:rsidRDefault="00DE4849"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eastAsia="Times New Roman" w:hAnsi="Arial" w:cs="Arial"/>
          <w:color w:val="000000" w:themeColor="text1"/>
          <w:sz w:val="28"/>
          <w:szCs w:val="28"/>
        </w:rPr>
        <w:t xml:space="preserve">The city council meeting started with a member of the youth softball league talking to the council about the upcoming tournament that was going to be held that weekend at </w:t>
      </w:r>
      <w:r w:rsidR="0006440F" w:rsidRPr="00CE7A99">
        <w:rPr>
          <w:rFonts w:ascii="Arial" w:eastAsia="Times New Roman" w:hAnsi="Arial" w:cs="Arial"/>
          <w:color w:val="000000" w:themeColor="text1"/>
          <w:sz w:val="28"/>
          <w:szCs w:val="28"/>
        </w:rPr>
        <w:t>W</w:t>
      </w:r>
      <w:r w:rsidRPr="00CE7A99">
        <w:rPr>
          <w:rFonts w:ascii="Arial" w:eastAsia="Times New Roman" w:hAnsi="Arial" w:cs="Arial"/>
          <w:color w:val="000000" w:themeColor="text1"/>
          <w:sz w:val="28"/>
          <w:szCs w:val="28"/>
        </w:rPr>
        <w:t xml:space="preserve">akanda park , asking for a road closure and a class B </w:t>
      </w:r>
      <w:r w:rsidRPr="00CE7A99">
        <w:rPr>
          <w:rFonts w:ascii="Arial" w:eastAsia="Times New Roman" w:hAnsi="Arial" w:cs="Arial"/>
          <w:color w:val="000000" w:themeColor="text1"/>
          <w:sz w:val="28"/>
          <w:szCs w:val="28"/>
        </w:rPr>
        <w:lastRenderedPageBreak/>
        <w:t xml:space="preserve">liqueur </w:t>
      </w:r>
      <w:r w:rsidR="00A00E94" w:rsidRPr="00CE7A99">
        <w:rPr>
          <w:rFonts w:ascii="Arial" w:eastAsia="Times New Roman" w:hAnsi="Arial" w:cs="Arial"/>
          <w:color w:val="000000" w:themeColor="text1"/>
          <w:sz w:val="28"/>
          <w:szCs w:val="28"/>
        </w:rPr>
        <w:t>license</w:t>
      </w:r>
      <w:r w:rsidRPr="00CE7A99">
        <w:rPr>
          <w:rFonts w:ascii="Arial" w:eastAsia="Times New Roman" w:hAnsi="Arial" w:cs="Arial"/>
          <w:color w:val="000000" w:themeColor="text1"/>
          <w:sz w:val="28"/>
          <w:szCs w:val="28"/>
        </w:rPr>
        <w:t xml:space="preserve"> for fields 4,5,and 6. -Next the council changed the beer </w:t>
      </w:r>
      <w:r w:rsidR="00A062A1" w:rsidRPr="00CE7A99">
        <w:rPr>
          <w:rFonts w:ascii="Arial" w:eastAsia="Times New Roman" w:hAnsi="Arial" w:cs="Arial"/>
          <w:color w:val="000000" w:themeColor="text1"/>
          <w:sz w:val="28"/>
          <w:szCs w:val="28"/>
        </w:rPr>
        <w:t>license</w:t>
      </w:r>
      <w:r w:rsidRPr="00CE7A99">
        <w:rPr>
          <w:rFonts w:ascii="Arial" w:eastAsia="Times New Roman" w:hAnsi="Arial" w:cs="Arial"/>
          <w:color w:val="000000" w:themeColor="text1"/>
          <w:sz w:val="28"/>
          <w:szCs w:val="28"/>
        </w:rPr>
        <w:t xml:space="preserve"> suspension policy from 5 days to 10 days of suspension after first offence. -After they </w:t>
      </w:r>
      <w:r w:rsidR="005C3EEA" w:rsidRPr="00CE7A99">
        <w:rPr>
          <w:rFonts w:ascii="Arial" w:eastAsia="Times New Roman" w:hAnsi="Arial" w:cs="Arial"/>
          <w:color w:val="000000" w:themeColor="text1"/>
          <w:sz w:val="28"/>
          <w:szCs w:val="28"/>
        </w:rPr>
        <w:t>briefly</w:t>
      </w:r>
      <w:r w:rsidRPr="00CE7A99">
        <w:rPr>
          <w:rFonts w:ascii="Arial" w:eastAsia="Times New Roman" w:hAnsi="Arial" w:cs="Arial"/>
          <w:color w:val="000000" w:themeColor="text1"/>
          <w:sz w:val="28"/>
          <w:szCs w:val="28"/>
        </w:rPr>
        <w:t xml:space="preserve"> looked at the 2018 sewer report which got a 4.0 grade (Highest) and approved that they saw it. -Next they discussed hiring an "at risk" construction manager for the DPW garage project this project </w:t>
      </w:r>
      <w:r w:rsidR="00BE2CF9" w:rsidRPr="00CE7A99">
        <w:rPr>
          <w:rFonts w:ascii="Arial" w:eastAsia="Times New Roman" w:hAnsi="Arial" w:cs="Arial"/>
          <w:color w:val="000000" w:themeColor="text1"/>
          <w:sz w:val="28"/>
          <w:szCs w:val="28"/>
        </w:rPr>
        <w:t>won’t</w:t>
      </w:r>
      <w:r w:rsidRPr="00CE7A99">
        <w:rPr>
          <w:rFonts w:ascii="Arial" w:eastAsia="Times New Roman" w:hAnsi="Arial" w:cs="Arial"/>
          <w:color w:val="000000" w:themeColor="text1"/>
          <w:sz w:val="28"/>
          <w:szCs w:val="28"/>
        </w:rPr>
        <w:t xml:space="preserve"> start till 2020 and bidding won't open till end of year, they took offers from several companies for this manager and sent the sifting process to a smaller subset of the council before the meeting. this smaller group recommended Market and Johnson for 337,600.00 (estimated) or 1.57% of a 5 million (estimated) dollar project. There was concern about oversight if Market and Johnson won the contract for the </w:t>
      </w:r>
      <w:r w:rsidR="009637FB" w:rsidRPr="00CE7A99">
        <w:rPr>
          <w:rFonts w:ascii="Arial" w:eastAsia="Times New Roman" w:hAnsi="Arial" w:cs="Arial"/>
          <w:color w:val="000000" w:themeColor="text1"/>
          <w:sz w:val="28"/>
          <w:szCs w:val="28"/>
        </w:rPr>
        <w:t>build,</w:t>
      </w:r>
      <w:r w:rsidRPr="00CE7A99">
        <w:rPr>
          <w:rFonts w:ascii="Arial" w:eastAsia="Times New Roman" w:hAnsi="Arial" w:cs="Arial"/>
          <w:color w:val="000000" w:themeColor="text1"/>
          <w:sz w:val="28"/>
          <w:szCs w:val="28"/>
        </w:rPr>
        <w:t xml:space="preserve"> but the city architect will also be there to make sure shady stuff doesn't happen. This was approved 8-1-0 via roll call vote. -Disk golf event at brickyard course, the council approved this event since the insurance came in but stipulated that restrooms be provided on site. (oral vote aye...opposed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 xml:space="preserve">thankyou) -Pregnancy loss remembrance </w:t>
      </w:r>
      <w:proofErr w:type="gramStart"/>
      <w:r w:rsidRPr="00CE7A99">
        <w:rPr>
          <w:rFonts w:ascii="Arial" w:eastAsia="Times New Roman" w:hAnsi="Arial" w:cs="Arial"/>
          <w:color w:val="000000" w:themeColor="text1"/>
          <w:sz w:val="28"/>
          <w:szCs w:val="28"/>
        </w:rPr>
        <w:t>walk</w:t>
      </w:r>
      <w:proofErr w:type="gramEnd"/>
      <w:r w:rsidRPr="00CE7A99">
        <w:rPr>
          <w:rFonts w:ascii="Arial" w:eastAsia="Times New Roman" w:hAnsi="Arial" w:cs="Arial"/>
          <w:color w:val="000000" w:themeColor="text1"/>
          <w:sz w:val="28"/>
          <w:szCs w:val="28"/>
        </w:rPr>
        <w:t xml:space="preserve">, this event was going to be approved but Ryan </w:t>
      </w:r>
      <w:proofErr w:type="spellStart"/>
      <w:r w:rsidRPr="00CE7A99">
        <w:rPr>
          <w:rFonts w:ascii="Arial" w:eastAsia="Times New Roman" w:hAnsi="Arial" w:cs="Arial"/>
          <w:color w:val="000000" w:themeColor="text1"/>
          <w:sz w:val="28"/>
          <w:szCs w:val="28"/>
        </w:rPr>
        <w:t>Lecle</w:t>
      </w:r>
      <w:proofErr w:type="spellEnd"/>
      <w:r w:rsidRPr="00CE7A99">
        <w:rPr>
          <w:rFonts w:ascii="Arial" w:eastAsia="Times New Roman" w:hAnsi="Arial" w:cs="Arial"/>
          <w:color w:val="000000" w:themeColor="text1"/>
          <w:sz w:val="28"/>
          <w:szCs w:val="28"/>
        </w:rPr>
        <w:t xml:space="preserve"> came into talk about the ethics issue of this event as the group is religiously </w:t>
      </w:r>
      <w:r w:rsidR="009637FB" w:rsidRPr="00CE7A99">
        <w:rPr>
          <w:rFonts w:ascii="Arial" w:eastAsia="Times New Roman" w:hAnsi="Arial" w:cs="Arial"/>
          <w:color w:val="000000" w:themeColor="text1"/>
          <w:sz w:val="28"/>
          <w:szCs w:val="28"/>
        </w:rPr>
        <w:t>officiated</w:t>
      </w:r>
      <w:r w:rsidRPr="00CE7A99">
        <w:rPr>
          <w:rFonts w:ascii="Arial" w:eastAsia="Times New Roman" w:hAnsi="Arial" w:cs="Arial"/>
          <w:color w:val="000000" w:themeColor="text1"/>
          <w:sz w:val="28"/>
          <w:szCs w:val="28"/>
        </w:rPr>
        <w:t xml:space="preserve"> and pro-life out of MN. The council then </w:t>
      </w:r>
      <w:r w:rsidRPr="00CE7A99">
        <w:rPr>
          <w:rFonts w:ascii="Arial" w:eastAsia="Times New Roman" w:hAnsi="Arial" w:cs="Arial"/>
          <w:color w:val="000000" w:themeColor="text1"/>
          <w:sz w:val="28"/>
          <w:szCs w:val="28"/>
        </w:rPr>
        <w:lastRenderedPageBreak/>
        <w:t xml:space="preserve">decided to review and report on this at the next city council meeting. -Youth softball, as talked about </w:t>
      </w:r>
      <w:r w:rsidR="009637FB" w:rsidRPr="00CE7A99">
        <w:rPr>
          <w:rFonts w:ascii="Arial" w:eastAsia="Times New Roman" w:hAnsi="Arial" w:cs="Arial"/>
          <w:color w:val="000000" w:themeColor="text1"/>
          <w:sz w:val="28"/>
          <w:szCs w:val="28"/>
        </w:rPr>
        <w:t>earlier</w:t>
      </w:r>
      <w:r w:rsidRPr="00CE7A99">
        <w:rPr>
          <w:rFonts w:ascii="Arial" w:eastAsia="Times New Roman" w:hAnsi="Arial" w:cs="Arial"/>
          <w:color w:val="000000" w:themeColor="text1"/>
          <w:sz w:val="28"/>
          <w:szCs w:val="28"/>
        </w:rPr>
        <w:t xml:space="preserve"> approved by council (</w:t>
      </w:r>
      <w:proofErr w:type="spellStart"/>
      <w:proofErr w:type="gramStart"/>
      <w:r w:rsidRPr="00CE7A99">
        <w:rPr>
          <w:rFonts w:ascii="Arial" w:eastAsia="Times New Roman" w:hAnsi="Arial" w:cs="Arial"/>
          <w:color w:val="000000" w:themeColor="text1"/>
          <w:sz w:val="28"/>
          <w:szCs w:val="28"/>
        </w:rPr>
        <w:t>aye..</w:t>
      </w:r>
      <w:proofErr w:type="gramEnd"/>
      <w:r w:rsidRPr="00CE7A99">
        <w:rPr>
          <w:rFonts w:ascii="Arial" w:eastAsia="Times New Roman" w:hAnsi="Arial" w:cs="Arial"/>
          <w:color w:val="000000" w:themeColor="text1"/>
          <w:sz w:val="28"/>
          <w:szCs w:val="28"/>
        </w:rPr>
        <w:t>opposed</w:t>
      </w:r>
      <w:proofErr w:type="spellEnd"/>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 xml:space="preserve">thankyou) -title 3 chapter 10 </w:t>
      </w:r>
      <w:r w:rsidR="009637FB" w:rsidRPr="00CE7A99">
        <w:rPr>
          <w:rFonts w:ascii="Arial" w:eastAsia="Times New Roman" w:hAnsi="Arial" w:cs="Arial"/>
          <w:color w:val="000000" w:themeColor="text1"/>
          <w:sz w:val="28"/>
          <w:szCs w:val="28"/>
        </w:rPr>
        <w:t>ordinance</w:t>
      </w:r>
      <w:r w:rsidRPr="00CE7A99">
        <w:rPr>
          <w:rFonts w:ascii="Arial" w:eastAsia="Times New Roman" w:hAnsi="Arial" w:cs="Arial"/>
          <w:color w:val="000000" w:themeColor="text1"/>
          <w:sz w:val="28"/>
          <w:szCs w:val="28"/>
        </w:rPr>
        <w:t xml:space="preserve"> repeal, felt rushed and very little info. approved (aye...opposed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 xml:space="preserve">thankyou) -title 4 </w:t>
      </w:r>
      <w:r w:rsidR="00EC7C51" w:rsidRPr="00CE7A99">
        <w:rPr>
          <w:rFonts w:ascii="Arial" w:eastAsia="Times New Roman" w:hAnsi="Arial" w:cs="Arial"/>
          <w:color w:val="000000" w:themeColor="text1"/>
          <w:sz w:val="28"/>
          <w:szCs w:val="28"/>
        </w:rPr>
        <w:t>ordinances</w:t>
      </w:r>
      <w:r w:rsidRPr="00CE7A99">
        <w:rPr>
          <w:rFonts w:ascii="Arial" w:eastAsia="Times New Roman" w:hAnsi="Arial" w:cs="Arial"/>
          <w:color w:val="000000" w:themeColor="text1"/>
          <w:sz w:val="28"/>
          <w:szCs w:val="28"/>
        </w:rPr>
        <w:t xml:space="preserve">. This was also rushed </w:t>
      </w:r>
      <w:r w:rsidR="009637FB" w:rsidRPr="00CE7A99">
        <w:rPr>
          <w:rFonts w:ascii="Arial" w:eastAsia="Times New Roman" w:hAnsi="Arial" w:cs="Arial"/>
          <w:color w:val="000000" w:themeColor="text1"/>
          <w:sz w:val="28"/>
          <w:szCs w:val="28"/>
        </w:rPr>
        <w:t>I</w:t>
      </w:r>
      <w:r w:rsidRPr="00CE7A99">
        <w:rPr>
          <w:rFonts w:ascii="Arial" w:eastAsia="Times New Roman" w:hAnsi="Arial" w:cs="Arial"/>
          <w:color w:val="000000" w:themeColor="text1"/>
          <w:sz w:val="28"/>
          <w:szCs w:val="28"/>
        </w:rPr>
        <w:t xml:space="preserve"> think and again little info. this was aimed at getting indoor furniture inside houses rather than on porches or in the lawn (porch must be enclosed to be ok) THIS WAS AIMED AT COLLEGE STUDENTS. they claimed roaches and mice to be the reasoning. approved (aye...opposed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thankyou) -Reports mostly just them talking about their weekend but mayor talked about how the Governor set aside 90 million dollars for road improvement around the state, nobody knows how to use it yet and the rules of spending aren't in place yet either. -might have been a claim approved they went too fast -Plaza Tavern License transfer to bar owner rather than landlord. approved (aye...)</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(no opposed this time) -waterfront license exten</w:t>
      </w:r>
      <w:r w:rsidR="009637FB" w:rsidRPr="00CE7A99">
        <w:rPr>
          <w:rFonts w:ascii="Arial" w:eastAsia="Times New Roman" w:hAnsi="Arial" w:cs="Arial"/>
          <w:color w:val="000000" w:themeColor="text1"/>
          <w:sz w:val="28"/>
          <w:szCs w:val="28"/>
        </w:rPr>
        <w:t>s</w:t>
      </w:r>
      <w:r w:rsidRPr="00CE7A99">
        <w:rPr>
          <w:rFonts w:ascii="Arial" w:eastAsia="Times New Roman" w:hAnsi="Arial" w:cs="Arial"/>
          <w:color w:val="000000" w:themeColor="text1"/>
          <w:sz w:val="28"/>
          <w:szCs w:val="28"/>
        </w:rPr>
        <w:t>ion, cover the area next to the bar up till the walking trail as owner wants to add more deck space. Approved (</w:t>
      </w:r>
      <w:proofErr w:type="gramStart"/>
      <w:r w:rsidRPr="00CE7A99">
        <w:rPr>
          <w:rFonts w:ascii="Arial" w:eastAsia="Times New Roman" w:hAnsi="Arial" w:cs="Arial"/>
          <w:color w:val="000000" w:themeColor="text1"/>
          <w:sz w:val="28"/>
          <w:szCs w:val="28"/>
        </w:rPr>
        <w:t>aye..</w:t>
      </w:r>
      <w:proofErr w:type="gramEnd"/>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thank</w:t>
      </w:r>
      <w:r w:rsidR="004B5E36"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 xml:space="preserve">you, they had to go back because there was one opposed and they went too fast to get it on record the first time.) -license list. </w:t>
      </w:r>
      <w:r w:rsidR="009637FB" w:rsidRPr="00CE7A99">
        <w:rPr>
          <w:rFonts w:ascii="Arial" w:eastAsia="Times New Roman" w:hAnsi="Arial" w:cs="Arial"/>
          <w:color w:val="000000" w:themeColor="text1"/>
          <w:sz w:val="28"/>
          <w:szCs w:val="28"/>
        </w:rPr>
        <w:t>didn’t</w:t>
      </w:r>
      <w:r w:rsidRPr="00CE7A99">
        <w:rPr>
          <w:rFonts w:ascii="Arial" w:eastAsia="Times New Roman" w:hAnsi="Arial" w:cs="Arial"/>
          <w:color w:val="000000" w:themeColor="text1"/>
          <w:sz w:val="28"/>
          <w:szCs w:val="28"/>
        </w:rPr>
        <w:t xml:space="preserve"> get to </w:t>
      </w:r>
      <w:r w:rsidRPr="00CE7A99">
        <w:rPr>
          <w:rFonts w:ascii="Arial" w:eastAsia="Times New Roman" w:hAnsi="Arial" w:cs="Arial"/>
          <w:color w:val="000000" w:themeColor="text1"/>
          <w:sz w:val="28"/>
          <w:szCs w:val="28"/>
        </w:rPr>
        <w:lastRenderedPageBreak/>
        <w:t>see it, approved (aye...opposed</w:t>
      </w:r>
      <w:r w:rsidR="009637FB" w:rsidRPr="00CE7A99">
        <w:rPr>
          <w:rFonts w:ascii="Arial" w:eastAsia="Times New Roman" w:hAnsi="Arial" w:cs="Arial"/>
          <w:color w:val="000000" w:themeColor="text1"/>
          <w:sz w:val="28"/>
          <w:szCs w:val="28"/>
        </w:rPr>
        <w:t xml:space="preserve">… </w:t>
      </w:r>
      <w:r w:rsidRPr="00CE7A99">
        <w:rPr>
          <w:rFonts w:ascii="Arial" w:eastAsia="Times New Roman" w:hAnsi="Arial" w:cs="Arial"/>
          <w:color w:val="000000" w:themeColor="text1"/>
          <w:sz w:val="28"/>
          <w:szCs w:val="28"/>
        </w:rPr>
        <w:t xml:space="preserve">hank you) They went too fast and the vote seems sewed as there is never anytime to </w:t>
      </w:r>
      <w:r w:rsidR="006866E0" w:rsidRPr="00CE7A99">
        <w:rPr>
          <w:rFonts w:ascii="Arial" w:eastAsia="Times New Roman" w:hAnsi="Arial" w:cs="Arial"/>
          <w:color w:val="000000" w:themeColor="text1"/>
          <w:sz w:val="28"/>
          <w:szCs w:val="28"/>
        </w:rPr>
        <w:t>oppose,</w:t>
      </w:r>
      <w:r w:rsidRPr="00CE7A99">
        <w:rPr>
          <w:rFonts w:ascii="Arial" w:eastAsia="Times New Roman" w:hAnsi="Arial" w:cs="Arial"/>
          <w:color w:val="000000" w:themeColor="text1"/>
          <w:sz w:val="28"/>
          <w:szCs w:val="28"/>
        </w:rPr>
        <w:t xml:space="preserve"> and abstention is not an option. </w:t>
      </w:r>
    </w:p>
    <w:p w14:paraId="2A1BB667" w14:textId="6DB8028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Standing Committee Reports</w:t>
      </w:r>
    </w:p>
    <w:p w14:paraId="4746BECD" w14:textId="6988479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Financial Affairs Committee</w:t>
      </w:r>
    </w:p>
    <w:p w14:paraId="2C2FB185" w14:textId="4629AB9F" w:rsidR="005D013B" w:rsidRPr="00CE7A99" w:rsidRDefault="005D013B"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57EFBAFC" w14:textId="47A9D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5A8DA56C" w14:textId="12C5932E" w:rsidR="005D013B" w:rsidRPr="00CE7A99" w:rsidRDefault="005D013B"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17271CC8" w14:textId="40AC1A2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2574778E" w14:textId="00A0A3D0" w:rsidR="005D013B" w:rsidRPr="00CE7A99" w:rsidRDefault="005D013B"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14E4CAC8" w14:textId="305E7181"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Sustainability Council</w:t>
      </w:r>
    </w:p>
    <w:p w14:paraId="32354016" w14:textId="6E3D7139" w:rsidR="005D013B" w:rsidRPr="00CE7A99" w:rsidRDefault="005D013B"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760A198C" w14:textId="462D7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5A1EC5F3" w14:textId="5DB4FB39" w:rsidR="005D013B" w:rsidRPr="00CE7A99" w:rsidRDefault="005D013B"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0316A6F5" w14:textId="3128A0D4" w:rsidR="009637FB" w:rsidRPr="00CE7A99"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7EAEBEDA" w14:textId="3764BFB7" w:rsidR="006866E0" w:rsidRPr="00CE7A99" w:rsidRDefault="006866E0" w:rsidP="00C5656C">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No meeting</w:t>
      </w:r>
    </w:p>
    <w:p w14:paraId="6E841189" w14:textId="3AAF6C87"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47F85C16" w14:textId="7CE73D5D"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Adjourn </w:t>
      </w:r>
      <w:bookmarkEnd w:id="0"/>
    </w:p>
    <w:sectPr w:rsidR="005778C0" w:rsidRPr="00CE7A99"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5"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2"/>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67"/>
    <w:rsid w:val="00023738"/>
    <w:rsid w:val="00037216"/>
    <w:rsid w:val="0004032F"/>
    <w:rsid w:val="0006440F"/>
    <w:rsid w:val="000C0F21"/>
    <w:rsid w:val="001123E4"/>
    <w:rsid w:val="00140D17"/>
    <w:rsid w:val="001537F9"/>
    <w:rsid w:val="001602BC"/>
    <w:rsid w:val="00173568"/>
    <w:rsid w:val="001812D4"/>
    <w:rsid w:val="0018291F"/>
    <w:rsid w:val="00192771"/>
    <w:rsid w:val="00194C73"/>
    <w:rsid w:val="001A74D6"/>
    <w:rsid w:val="001D239D"/>
    <w:rsid w:val="001E15BB"/>
    <w:rsid w:val="001F263A"/>
    <w:rsid w:val="0020305E"/>
    <w:rsid w:val="00203979"/>
    <w:rsid w:val="00206ED8"/>
    <w:rsid w:val="00253E86"/>
    <w:rsid w:val="00284A3B"/>
    <w:rsid w:val="002A001A"/>
    <w:rsid w:val="002B6FE8"/>
    <w:rsid w:val="0031589B"/>
    <w:rsid w:val="00336DAC"/>
    <w:rsid w:val="00355015"/>
    <w:rsid w:val="00432567"/>
    <w:rsid w:val="0043582D"/>
    <w:rsid w:val="00457560"/>
    <w:rsid w:val="004658CE"/>
    <w:rsid w:val="00482B4D"/>
    <w:rsid w:val="00495D21"/>
    <w:rsid w:val="004B5E36"/>
    <w:rsid w:val="004E3944"/>
    <w:rsid w:val="00506F15"/>
    <w:rsid w:val="00573D1C"/>
    <w:rsid w:val="005778C0"/>
    <w:rsid w:val="00586F5F"/>
    <w:rsid w:val="005C3EEA"/>
    <w:rsid w:val="005D013B"/>
    <w:rsid w:val="005F04B7"/>
    <w:rsid w:val="005F695A"/>
    <w:rsid w:val="00642213"/>
    <w:rsid w:val="00643546"/>
    <w:rsid w:val="00645AF8"/>
    <w:rsid w:val="006573B1"/>
    <w:rsid w:val="00683007"/>
    <w:rsid w:val="006866E0"/>
    <w:rsid w:val="006B3AD6"/>
    <w:rsid w:val="00777C00"/>
    <w:rsid w:val="007B3E7A"/>
    <w:rsid w:val="007C17BA"/>
    <w:rsid w:val="0080234D"/>
    <w:rsid w:val="00821C89"/>
    <w:rsid w:val="0089454C"/>
    <w:rsid w:val="008B1054"/>
    <w:rsid w:val="008D0DCA"/>
    <w:rsid w:val="00913C4D"/>
    <w:rsid w:val="00960731"/>
    <w:rsid w:val="009637FB"/>
    <w:rsid w:val="00973138"/>
    <w:rsid w:val="009926FE"/>
    <w:rsid w:val="009A100E"/>
    <w:rsid w:val="009F463F"/>
    <w:rsid w:val="00A00E94"/>
    <w:rsid w:val="00A062A1"/>
    <w:rsid w:val="00A21707"/>
    <w:rsid w:val="00A372A8"/>
    <w:rsid w:val="00A618A0"/>
    <w:rsid w:val="00A841A2"/>
    <w:rsid w:val="00AB7D2D"/>
    <w:rsid w:val="00AC2355"/>
    <w:rsid w:val="00AE0E5F"/>
    <w:rsid w:val="00B836DC"/>
    <w:rsid w:val="00B97069"/>
    <w:rsid w:val="00BE2CF9"/>
    <w:rsid w:val="00BF0BA0"/>
    <w:rsid w:val="00C217F3"/>
    <w:rsid w:val="00C54F74"/>
    <w:rsid w:val="00C5656C"/>
    <w:rsid w:val="00CC23F1"/>
    <w:rsid w:val="00CE7A99"/>
    <w:rsid w:val="00D911EC"/>
    <w:rsid w:val="00DA34E4"/>
    <w:rsid w:val="00DE0B8E"/>
    <w:rsid w:val="00DE4849"/>
    <w:rsid w:val="00E339D4"/>
    <w:rsid w:val="00E76806"/>
    <w:rsid w:val="00E96406"/>
    <w:rsid w:val="00EB4ED7"/>
    <w:rsid w:val="00EC7C51"/>
    <w:rsid w:val="00EF7A2B"/>
    <w:rsid w:val="00F266AD"/>
    <w:rsid w:val="00F37247"/>
    <w:rsid w:val="00F61938"/>
    <w:rsid w:val="00FB0F6F"/>
    <w:rsid w:val="00FE4193"/>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glink.me/d4349c27d7c97e276f155ee85aeace92519d2cf565557568b7c293e52edaa4a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glink.me/dd6a2c885dec82e5e1c2aad839ffe349097d99fa754263c314c38c51e0ee17e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Canon, Deon</cp:lastModifiedBy>
  <cp:revision>30</cp:revision>
  <dcterms:created xsi:type="dcterms:W3CDTF">2019-05-18T01:36:00Z</dcterms:created>
  <dcterms:modified xsi:type="dcterms:W3CDTF">2019-09-09T20:02:00Z</dcterms:modified>
</cp:coreProperties>
</file>